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E09" w:rsidRPr="00773DBC" w:rsidRDefault="00761E09" w:rsidP="00030968">
      <w:pPr>
        <w:jc w:val="center"/>
        <w:rPr>
          <w:sz w:val="28"/>
          <w:szCs w:val="28"/>
        </w:rPr>
      </w:pPr>
      <w:r>
        <w:rPr>
          <w:sz w:val="28"/>
          <w:szCs w:val="28"/>
        </w:rPr>
        <w:t>МИНОБРНАУКИ РОССИИ</w:t>
      </w:r>
    </w:p>
    <w:p w:rsidR="00761E09" w:rsidRPr="00773DBC" w:rsidRDefault="00761E0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61E09" w:rsidRPr="00477FA3" w:rsidRDefault="00761E09" w:rsidP="00030968">
      <w:pPr>
        <w:jc w:val="center"/>
        <w:rPr>
          <w:b/>
          <w:sz w:val="28"/>
          <w:szCs w:val="28"/>
        </w:rPr>
      </w:pPr>
      <w:r w:rsidRPr="00477FA3">
        <w:rPr>
          <w:b/>
          <w:sz w:val="28"/>
          <w:szCs w:val="28"/>
        </w:rPr>
        <w:t>«Гжельский государственный университет»</w:t>
      </w:r>
    </w:p>
    <w:p w:rsidR="00761E09" w:rsidRPr="00477FA3" w:rsidRDefault="00761E09" w:rsidP="00030968">
      <w:pPr>
        <w:jc w:val="center"/>
        <w:rPr>
          <w:sz w:val="28"/>
          <w:szCs w:val="28"/>
        </w:rPr>
      </w:pPr>
      <w:r w:rsidRPr="00477FA3">
        <w:rPr>
          <w:sz w:val="28"/>
          <w:szCs w:val="28"/>
        </w:rPr>
        <w:t>(ГГУ)</w:t>
      </w:r>
    </w:p>
    <w:p w:rsidR="00761E09" w:rsidRPr="00773DBC" w:rsidRDefault="00761E09" w:rsidP="00030968">
      <w:pPr>
        <w:rPr>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761E09" w:rsidRPr="00773DBC" w:rsidRDefault="00761E09" w:rsidP="00030968">
      <w:pPr>
        <w:tabs>
          <w:tab w:val="left" w:pos="680"/>
          <w:tab w:val="left" w:pos="851"/>
          <w:tab w:val="left" w:pos="6240"/>
        </w:tabs>
        <w:rPr>
          <w:noProof/>
          <w:sz w:val="28"/>
          <w:szCs w:val="28"/>
        </w:rPr>
      </w:pPr>
      <w:r w:rsidRPr="00773DBC">
        <w:rPr>
          <w:noProof/>
          <w:sz w:val="28"/>
          <w:szCs w:val="28"/>
        </w:rPr>
        <w:tab/>
      </w:r>
    </w:p>
    <w:p w:rsidR="00761E09" w:rsidRPr="00773DBC" w:rsidRDefault="00761E09" w:rsidP="00030968">
      <w:pPr>
        <w:tabs>
          <w:tab w:val="left" w:pos="680"/>
          <w:tab w:val="left" w:pos="851"/>
          <w:tab w:val="left" w:pos="6240"/>
        </w:tabs>
        <w:rPr>
          <w:noProof/>
          <w:sz w:val="28"/>
          <w:szCs w:val="28"/>
        </w:rPr>
      </w:pPr>
    </w:p>
    <w:p w:rsidR="00761E09" w:rsidRPr="00773DBC" w:rsidRDefault="00761E09" w:rsidP="00030968">
      <w:pPr>
        <w:tabs>
          <w:tab w:val="left" w:pos="680"/>
          <w:tab w:val="left" w:pos="851"/>
          <w:tab w:val="left" w:pos="6240"/>
        </w:tabs>
        <w:rPr>
          <w:sz w:val="28"/>
          <w:szCs w:val="28"/>
        </w:rPr>
      </w:pPr>
    </w:p>
    <w:p w:rsidR="00761E09" w:rsidRPr="00CA631C" w:rsidRDefault="00761E09" w:rsidP="00030968">
      <w:pPr>
        <w:pStyle w:val="Style11"/>
        <w:widowControl/>
        <w:rPr>
          <w:bCs/>
          <w:sz w:val="36"/>
          <w:szCs w:val="36"/>
          <w:u w:val="single"/>
        </w:rPr>
      </w:pPr>
      <w:r w:rsidRPr="00CA631C">
        <w:rPr>
          <w:bCs/>
          <w:sz w:val="36"/>
          <w:szCs w:val="36"/>
          <w:u w:val="single"/>
        </w:rPr>
        <w:t>Рабочая программа дисциплины</w:t>
      </w:r>
    </w:p>
    <w:p w:rsidR="00761E09" w:rsidRPr="00CA631C" w:rsidRDefault="00761E09" w:rsidP="00030968">
      <w:pPr>
        <w:tabs>
          <w:tab w:val="left" w:pos="680"/>
          <w:tab w:val="left" w:pos="851"/>
        </w:tabs>
        <w:jc w:val="center"/>
        <w:rPr>
          <w:sz w:val="28"/>
          <w:szCs w:val="28"/>
        </w:rPr>
      </w:pPr>
    </w:p>
    <w:p w:rsidR="00761E09" w:rsidRPr="008251CB" w:rsidRDefault="00761E09" w:rsidP="00030968">
      <w:pPr>
        <w:tabs>
          <w:tab w:val="left" w:pos="680"/>
          <w:tab w:val="left" w:pos="851"/>
        </w:tabs>
        <w:jc w:val="center"/>
        <w:rPr>
          <w:b/>
          <w:sz w:val="28"/>
          <w:szCs w:val="28"/>
        </w:rPr>
      </w:pPr>
      <w:r>
        <w:rPr>
          <w:b/>
          <w:sz w:val="28"/>
          <w:szCs w:val="28"/>
        </w:rPr>
        <w:t>Управление рисками</w:t>
      </w:r>
    </w:p>
    <w:p w:rsidR="00761E09" w:rsidRPr="00773DBC" w:rsidRDefault="00761E09" w:rsidP="00030968">
      <w:pPr>
        <w:pStyle w:val="Style15"/>
        <w:tabs>
          <w:tab w:val="left" w:leader="underscore" w:pos="9856"/>
        </w:tabs>
        <w:ind w:firstLine="720"/>
        <w:rPr>
          <w:rStyle w:val="FontStyle53"/>
          <w:bCs/>
          <w:sz w:val="28"/>
          <w:szCs w:val="28"/>
        </w:rPr>
      </w:pPr>
    </w:p>
    <w:p w:rsidR="00761E09" w:rsidRPr="00773DBC" w:rsidRDefault="00761E09" w:rsidP="00030968">
      <w:pPr>
        <w:pStyle w:val="Style15"/>
        <w:tabs>
          <w:tab w:val="left" w:leader="underscore" w:pos="9856"/>
        </w:tabs>
        <w:ind w:firstLine="720"/>
        <w:jc w:val="center"/>
        <w:rPr>
          <w:rStyle w:val="FontStyle53"/>
          <w:bCs/>
          <w:sz w:val="28"/>
          <w:szCs w:val="28"/>
        </w:rPr>
      </w:pPr>
    </w:p>
    <w:p w:rsidR="00761E09" w:rsidRPr="00773DBC" w:rsidRDefault="00761E09"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510"/>
        <w:gridCol w:w="6521"/>
      </w:tblGrid>
      <w:tr w:rsidR="00761E09" w:rsidRPr="00773DBC" w:rsidTr="00FD61CF">
        <w:trPr>
          <w:trHeight w:val="409"/>
        </w:trPr>
        <w:tc>
          <w:tcPr>
            <w:tcW w:w="3510" w:type="dxa"/>
          </w:tcPr>
          <w:p w:rsidR="00761E09" w:rsidRPr="00FD61CF" w:rsidRDefault="00761E09" w:rsidP="00FD61CF">
            <w:pPr>
              <w:pStyle w:val="Style15"/>
              <w:tabs>
                <w:tab w:val="left" w:leader="underscore" w:pos="9524"/>
              </w:tabs>
              <w:jc w:val="left"/>
              <w:rPr>
                <w:rStyle w:val="FontStyle53"/>
                <w:bCs/>
                <w:sz w:val="28"/>
                <w:szCs w:val="28"/>
              </w:rPr>
            </w:pPr>
            <w:r w:rsidRPr="00FD61CF">
              <w:rPr>
                <w:rStyle w:val="FontStyle53"/>
                <w:b w:val="0"/>
                <w:bCs/>
                <w:i/>
                <w:sz w:val="28"/>
                <w:szCs w:val="28"/>
              </w:rPr>
              <w:t>Направление подготовки</w:t>
            </w:r>
          </w:p>
        </w:tc>
        <w:tc>
          <w:tcPr>
            <w:tcW w:w="6521" w:type="dxa"/>
            <w:tcBorders>
              <w:bottom w:val="single" w:sz="4" w:space="0" w:color="auto"/>
            </w:tcBorders>
          </w:tcPr>
          <w:p w:rsidR="00761E09" w:rsidRPr="00FD61CF" w:rsidRDefault="00761E09" w:rsidP="000137A0">
            <w:pPr>
              <w:rPr>
                <w:rStyle w:val="FontStyle53"/>
                <w:b w:val="0"/>
                <w:bCs/>
                <w:sz w:val="28"/>
                <w:szCs w:val="28"/>
              </w:rPr>
            </w:pPr>
            <w:r w:rsidRPr="00FD61CF">
              <w:rPr>
                <w:sz w:val="28"/>
                <w:szCs w:val="28"/>
              </w:rPr>
              <w:t>38.03.04Государственное и муниципальное управление</w:t>
            </w:r>
          </w:p>
        </w:tc>
      </w:tr>
      <w:tr w:rsidR="00761E09" w:rsidRPr="00773DBC" w:rsidTr="00FD61CF">
        <w:tc>
          <w:tcPr>
            <w:tcW w:w="3510" w:type="dxa"/>
          </w:tcPr>
          <w:p w:rsidR="00761E09" w:rsidRPr="00FD61CF" w:rsidRDefault="00761E09" w:rsidP="00FD61CF">
            <w:pPr>
              <w:pStyle w:val="Style12"/>
              <w:spacing w:line="240" w:lineRule="auto"/>
              <w:rPr>
                <w:rStyle w:val="FontStyle60"/>
                <w:i/>
                <w:sz w:val="28"/>
                <w:szCs w:val="28"/>
              </w:rPr>
            </w:pPr>
            <w:r w:rsidRPr="00FD61CF">
              <w:rPr>
                <w:rStyle w:val="FontStyle60"/>
                <w:i/>
                <w:sz w:val="28"/>
                <w:szCs w:val="28"/>
              </w:rPr>
              <w:t>Направленность (профиль)</w:t>
            </w:r>
          </w:p>
        </w:tc>
        <w:tc>
          <w:tcPr>
            <w:tcW w:w="6521" w:type="dxa"/>
            <w:tcBorders>
              <w:top w:val="single" w:sz="4" w:space="0" w:color="auto"/>
              <w:bottom w:val="single" w:sz="4" w:space="0" w:color="auto"/>
            </w:tcBorders>
          </w:tcPr>
          <w:p w:rsidR="00761E09" w:rsidRPr="00FD61CF" w:rsidRDefault="00761E09" w:rsidP="00FD61CF">
            <w:pPr>
              <w:pStyle w:val="Style12"/>
              <w:spacing w:line="240" w:lineRule="auto"/>
              <w:rPr>
                <w:rStyle w:val="FontStyle60"/>
                <w:sz w:val="28"/>
                <w:szCs w:val="28"/>
              </w:rPr>
            </w:pPr>
            <w:r w:rsidRPr="00FD61CF">
              <w:rPr>
                <w:color w:val="000000"/>
                <w:sz w:val="28"/>
                <w:szCs w:val="28"/>
              </w:rPr>
              <w:t>Региональное и муниципальное управление</w:t>
            </w:r>
          </w:p>
        </w:tc>
      </w:tr>
      <w:tr w:rsidR="00761E09" w:rsidRPr="00773DBC" w:rsidTr="00FD61CF">
        <w:tc>
          <w:tcPr>
            <w:tcW w:w="3510" w:type="dxa"/>
          </w:tcPr>
          <w:p w:rsidR="00761E09" w:rsidRPr="00FD61CF" w:rsidRDefault="00761E09" w:rsidP="00FD61CF">
            <w:pPr>
              <w:pStyle w:val="Style15"/>
              <w:tabs>
                <w:tab w:val="left" w:leader="underscore" w:pos="9768"/>
              </w:tabs>
              <w:jc w:val="left"/>
              <w:rPr>
                <w:rStyle w:val="FontStyle53"/>
                <w:b w:val="0"/>
                <w:bCs/>
                <w:i/>
                <w:sz w:val="28"/>
                <w:szCs w:val="28"/>
              </w:rPr>
            </w:pPr>
          </w:p>
        </w:tc>
        <w:tc>
          <w:tcPr>
            <w:tcW w:w="6521" w:type="dxa"/>
            <w:tcBorders>
              <w:top w:val="single" w:sz="4" w:space="0" w:color="auto"/>
            </w:tcBorders>
          </w:tcPr>
          <w:p w:rsidR="00761E09" w:rsidRPr="00FD61CF" w:rsidRDefault="00761E09" w:rsidP="00FD61CF">
            <w:pPr>
              <w:pStyle w:val="Style15"/>
              <w:tabs>
                <w:tab w:val="left" w:leader="underscore" w:pos="9768"/>
              </w:tabs>
              <w:jc w:val="center"/>
              <w:rPr>
                <w:rStyle w:val="FontStyle53"/>
                <w:bCs/>
                <w:sz w:val="28"/>
                <w:szCs w:val="28"/>
              </w:rPr>
            </w:pPr>
          </w:p>
        </w:tc>
      </w:tr>
      <w:tr w:rsidR="00761E09" w:rsidRPr="00773DBC" w:rsidTr="00FD61CF">
        <w:tc>
          <w:tcPr>
            <w:tcW w:w="3510" w:type="dxa"/>
          </w:tcPr>
          <w:p w:rsidR="00761E09" w:rsidRPr="00FD61CF" w:rsidRDefault="00761E09" w:rsidP="00FD61CF">
            <w:pPr>
              <w:pStyle w:val="Style15"/>
              <w:tabs>
                <w:tab w:val="left" w:leader="underscore" w:pos="9768"/>
              </w:tabs>
              <w:jc w:val="left"/>
              <w:rPr>
                <w:rStyle w:val="FontStyle53"/>
                <w:b w:val="0"/>
                <w:bCs/>
                <w:i/>
                <w:sz w:val="28"/>
                <w:szCs w:val="28"/>
              </w:rPr>
            </w:pPr>
          </w:p>
          <w:p w:rsidR="00761E09" w:rsidRPr="00FD61CF" w:rsidRDefault="00761E09" w:rsidP="00FD61CF">
            <w:pPr>
              <w:pStyle w:val="Style15"/>
              <w:tabs>
                <w:tab w:val="left" w:leader="underscore" w:pos="9768"/>
              </w:tabs>
              <w:jc w:val="left"/>
              <w:rPr>
                <w:rStyle w:val="FontStyle53"/>
                <w:b w:val="0"/>
                <w:bCs/>
                <w:i/>
                <w:sz w:val="28"/>
                <w:szCs w:val="28"/>
              </w:rPr>
            </w:pPr>
          </w:p>
          <w:p w:rsidR="00761E09" w:rsidRPr="00FD61CF" w:rsidRDefault="00761E09" w:rsidP="00FD61CF">
            <w:pPr>
              <w:pStyle w:val="Style15"/>
              <w:tabs>
                <w:tab w:val="left" w:leader="underscore" w:pos="9768"/>
              </w:tabs>
              <w:jc w:val="left"/>
              <w:rPr>
                <w:rStyle w:val="FontStyle53"/>
                <w:bCs/>
                <w:sz w:val="28"/>
                <w:szCs w:val="28"/>
              </w:rPr>
            </w:pPr>
            <w:r w:rsidRPr="00FD61CF">
              <w:rPr>
                <w:rStyle w:val="FontStyle53"/>
                <w:b w:val="0"/>
                <w:bCs/>
                <w:i/>
                <w:sz w:val="28"/>
                <w:szCs w:val="28"/>
              </w:rPr>
              <w:t>Квалификация  выпускника</w:t>
            </w:r>
          </w:p>
        </w:tc>
        <w:tc>
          <w:tcPr>
            <w:tcW w:w="6521" w:type="dxa"/>
            <w:tcBorders>
              <w:bottom w:val="single" w:sz="4" w:space="0" w:color="auto"/>
            </w:tcBorders>
          </w:tcPr>
          <w:p w:rsidR="00761E09" w:rsidRPr="00FD61CF" w:rsidRDefault="00761E09" w:rsidP="00FD61CF">
            <w:pPr>
              <w:pStyle w:val="Style15"/>
              <w:tabs>
                <w:tab w:val="left" w:leader="underscore" w:pos="9768"/>
              </w:tabs>
              <w:rPr>
                <w:rStyle w:val="FontStyle53"/>
                <w:b w:val="0"/>
                <w:bCs/>
                <w:sz w:val="28"/>
                <w:szCs w:val="28"/>
              </w:rPr>
            </w:pPr>
          </w:p>
          <w:p w:rsidR="00761E09" w:rsidRPr="00FD61CF" w:rsidRDefault="00761E09" w:rsidP="00FD61CF">
            <w:pPr>
              <w:pStyle w:val="Style15"/>
              <w:tabs>
                <w:tab w:val="left" w:leader="underscore" w:pos="9768"/>
              </w:tabs>
              <w:rPr>
                <w:rStyle w:val="FontStyle53"/>
                <w:b w:val="0"/>
                <w:bCs/>
                <w:sz w:val="28"/>
                <w:szCs w:val="28"/>
              </w:rPr>
            </w:pPr>
          </w:p>
          <w:p w:rsidR="00761E09" w:rsidRPr="00FD61CF" w:rsidRDefault="00761E09" w:rsidP="00FD61CF">
            <w:pPr>
              <w:pStyle w:val="Style15"/>
              <w:tabs>
                <w:tab w:val="left" w:leader="underscore" w:pos="9768"/>
              </w:tabs>
              <w:rPr>
                <w:rStyle w:val="FontStyle53"/>
                <w:b w:val="0"/>
                <w:bCs/>
                <w:sz w:val="28"/>
                <w:szCs w:val="28"/>
              </w:rPr>
            </w:pPr>
            <w:r w:rsidRPr="00FD61CF">
              <w:rPr>
                <w:rStyle w:val="FontStyle53"/>
                <w:b w:val="0"/>
                <w:bCs/>
                <w:sz w:val="28"/>
                <w:szCs w:val="28"/>
              </w:rPr>
              <w:t>бакалавр</w:t>
            </w:r>
          </w:p>
        </w:tc>
      </w:tr>
    </w:tbl>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761E09" w:rsidRDefault="00761E09" w:rsidP="00BC5524">
      <w:pPr>
        <w:pStyle w:val="Style15"/>
        <w:tabs>
          <w:tab w:val="left" w:leader="underscore" w:pos="9768"/>
        </w:tabs>
        <w:jc w:val="center"/>
        <w:rPr>
          <w:rStyle w:val="FontStyle53"/>
          <w:b w:val="0"/>
          <w:bCs/>
          <w:sz w:val="28"/>
          <w:szCs w:val="28"/>
        </w:rPr>
      </w:pPr>
      <w:bookmarkStart w:id="0" w:name="_GoBack"/>
      <w:bookmarkEnd w:id="0"/>
    </w:p>
    <w:p w:rsidR="00761E09" w:rsidRDefault="00761E09" w:rsidP="00BC5524">
      <w:pPr>
        <w:widowControl/>
        <w:autoSpaceDE/>
        <w:autoSpaceDN/>
        <w:adjustRightInd/>
        <w:rPr>
          <w:rStyle w:val="FontStyle53"/>
          <w:b w:val="0"/>
          <w:bCs/>
          <w:sz w:val="28"/>
          <w:szCs w:val="28"/>
        </w:rPr>
      </w:pPr>
      <w:r>
        <w:rPr>
          <w:rStyle w:val="FontStyle53"/>
          <w:b w:val="0"/>
          <w:bCs/>
          <w:sz w:val="28"/>
          <w:szCs w:val="28"/>
        </w:rPr>
        <w:br w:type="page"/>
      </w:r>
    </w:p>
    <w:p w:rsidR="00761E09" w:rsidRPr="00FA045D" w:rsidRDefault="00761E09" w:rsidP="00FA045D">
      <w:pPr>
        <w:pStyle w:val="Style15"/>
        <w:tabs>
          <w:tab w:val="left" w:leader="underscore" w:pos="9856"/>
        </w:tabs>
        <w:ind w:firstLine="851"/>
      </w:pPr>
      <w:r w:rsidRPr="00FA045D">
        <w:t>Рабочая программа дисциплины «Управление рисками»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761E09" w:rsidRPr="00FA045D" w:rsidRDefault="00761E09" w:rsidP="00FA045D">
      <w:pPr>
        <w:pStyle w:val="Style15"/>
        <w:tabs>
          <w:tab w:val="left" w:leader="underscore" w:pos="9856"/>
        </w:tabs>
        <w:ind w:firstLine="851"/>
      </w:pPr>
      <w:r w:rsidRPr="00FA045D">
        <w:t>Дисциплина относится к обязательной части Блока 1 «Дисциплины (модули)» учебного плана.</w:t>
      </w:r>
    </w:p>
    <w:p w:rsidR="00761E09" w:rsidRPr="00FA045D" w:rsidRDefault="00761E09" w:rsidP="00FA045D">
      <w:pPr>
        <w:pStyle w:val="Style15"/>
        <w:tabs>
          <w:tab w:val="left" w:leader="underscore" w:pos="9856"/>
        </w:tabs>
        <w:ind w:firstLine="851"/>
      </w:pPr>
      <w:r w:rsidRPr="00FA045D">
        <w:t>Практическая подготовка реализуется на основе:</w:t>
      </w:r>
    </w:p>
    <w:p w:rsidR="00761E09" w:rsidRPr="00FA045D" w:rsidRDefault="00761E09" w:rsidP="00FA045D">
      <w:pPr>
        <w:ind w:firstLine="851"/>
        <w:jc w:val="both"/>
      </w:pPr>
      <w:r w:rsidRPr="00FA045D">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761E09" w:rsidRPr="00FA045D" w:rsidRDefault="00761E09" w:rsidP="00FA045D">
      <w:pPr>
        <w:pStyle w:val="Style15"/>
        <w:tabs>
          <w:tab w:val="left" w:leader="underscore" w:pos="9856"/>
        </w:tabs>
        <w:ind w:firstLine="851"/>
      </w:pPr>
      <w:r w:rsidRPr="00FA045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A045D">
          <w:t>2014 г</w:t>
        </w:r>
      </w:smartTag>
      <w:r w:rsidRPr="00FA045D">
        <w:t>. № АК-44/05вн).</w:t>
      </w:r>
    </w:p>
    <w:p w:rsidR="00761E09" w:rsidRPr="00FA045D" w:rsidRDefault="00761E09" w:rsidP="00FA045D">
      <w:pPr>
        <w:pStyle w:val="Style15"/>
        <w:tabs>
          <w:tab w:val="left" w:leader="underscore" w:pos="9856"/>
        </w:tabs>
        <w:ind w:firstLine="851"/>
      </w:pPr>
      <w:r w:rsidRPr="00FA045D">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1E09" w:rsidRPr="00FA045D" w:rsidRDefault="00761E09" w:rsidP="00FA045D">
      <w:pPr>
        <w:pStyle w:val="Style15"/>
        <w:tabs>
          <w:tab w:val="left" w:leader="underscore" w:pos="9856"/>
        </w:tabs>
        <w:ind w:firstLine="851"/>
      </w:pPr>
    </w:p>
    <w:p w:rsidR="00761E09" w:rsidRPr="00FA045D" w:rsidRDefault="00761E09" w:rsidP="00FA045D">
      <w:pPr>
        <w:pStyle w:val="Style15"/>
        <w:tabs>
          <w:tab w:val="left" w:leader="underscore" w:pos="9856"/>
        </w:tabs>
        <w:ind w:firstLine="851"/>
      </w:pPr>
    </w:p>
    <w:p w:rsidR="00761E09" w:rsidRDefault="00761E09">
      <w:pPr>
        <w:widowControl/>
        <w:autoSpaceDE/>
        <w:autoSpaceDN/>
        <w:adjustRightInd/>
      </w:pPr>
      <w:r>
        <w:br w:type="page"/>
      </w:r>
    </w:p>
    <w:p w:rsidR="00761E09" w:rsidRPr="00092C77" w:rsidRDefault="00761E09" w:rsidP="00092C77">
      <w:pPr>
        <w:pStyle w:val="a9"/>
        <w:numPr>
          <w:ilvl w:val="0"/>
          <w:numId w:val="1"/>
        </w:numPr>
        <w:tabs>
          <w:tab w:val="left" w:pos="6131"/>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761E09" w:rsidRPr="00092C77" w:rsidRDefault="00761E09"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761E09" w:rsidRPr="00092C77" w:rsidTr="00FD61CF">
        <w:trPr>
          <w:jc w:val="center"/>
        </w:trPr>
        <w:tc>
          <w:tcPr>
            <w:tcW w:w="2015" w:type="dxa"/>
          </w:tcPr>
          <w:p w:rsidR="00761E09" w:rsidRPr="00FD61CF" w:rsidRDefault="00761E09" w:rsidP="00FD61CF">
            <w:pPr>
              <w:jc w:val="center"/>
              <w:rPr>
                <w:b/>
              </w:rPr>
            </w:pPr>
            <w:r w:rsidRPr="00FD61CF">
              <w:rPr>
                <w:b/>
              </w:rPr>
              <w:t>Компетенция</w:t>
            </w:r>
          </w:p>
        </w:tc>
        <w:tc>
          <w:tcPr>
            <w:tcW w:w="3939" w:type="dxa"/>
          </w:tcPr>
          <w:p w:rsidR="00761E09" w:rsidRPr="00FD61CF" w:rsidRDefault="00761E09" w:rsidP="00FD61CF">
            <w:pPr>
              <w:jc w:val="center"/>
              <w:rPr>
                <w:b/>
              </w:rPr>
            </w:pPr>
            <w:r w:rsidRPr="00FD61CF">
              <w:rPr>
                <w:b/>
              </w:rPr>
              <w:t>Индикаторы достижения компетенций</w:t>
            </w:r>
          </w:p>
        </w:tc>
        <w:tc>
          <w:tcPr>
            <w:tcW w:w="4252" w:type="dxa"/>
          </w:tcPr>
          <w:p w:rsidR="00761E09" w:rsidRPr="00FD61CF" w:rsidRDefault="00761E09" w:rsidP="00FD61CF">
            <w:pPr>
              <w:jc w:val="center"/>
              <w:rPr>
                <w:b/>
              </w:rPr>
            </w:pPr>
            <w:r w:rsidRPr="00FD61CF">
              <w:rPr>
                <w:b/>
              </w:rPr>
              <w:t>Планируемые результаты обучения по дисциплине</w:t>
            </w:r>
          </w:p>
        </w:tc>
      </w:tr>
      <w:tr w:rsidR="00761E09" w:rsidRPr="00092C77" w:rsidTr="00FD61CF">
        <w:trPr>
          <w:jc w:val="center"/>
        </w:trPr>
        <w:tc>
          <w:tcPr>
            <w:tcW w:w="2015" w:type="dxa"/>
          </w:tcPr>
          <w:p w:rsidR="00761E09" w:rsidRDefault="00761E09" w:rsidP="00DC25F4">
            <w:r>
              <w:t>УК-2</w:t>
            </w:r>
          </w:p>
          <w:p w:rsidR="00761E09" w:rsidRDefault="00761E09" w:rsidP="00DC25F4">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939" w:type="dxa"/>
          </w:tcPr>
          <w:p w:rsidR="00761E09" w:rsidRDefault="00761E09" w:rsidP="00FD61CF">
            <w:pPr>
              <w:jc w:val="both"/>
            </w:pPr>
            <w:r>
              <w:t xml:space="preserve">УК-2.1 </w:t>
            </w:r>
          </w:p>
          <w:p w:rsidR="00761E09" w:rsidRDefault="00761E09" w:rsidP="00FD61CF">
            <w:pPr>
              <w:jc w:val="both"/>
            </w:pPr>
            <w:r>
              <w:t xml:space="preserve">Знает: алгоритмы  поиска оптимальных способов решения задач в рамках поставленной цели, технологию проектирования, </w:t>
            </w:r>
          </w:p>
          <w:p w:rsidR="00761E09" w:rsidRDefault="00761E09" w:rsidP="00FD61CF">
            <w:pPr>
              <w:jc w:val="both"/>
            </w:pPr>
            <w:r>
              <w:t xml:space="preserve">УК-2.2. </w:t>
            </w:r>
          </w:p>
          <w:p w:rsidR="00761E09" w:rsidRDefault="00761E09" w:rsidP="00FD61CF">
            <w:pPr>
              <w:jc w:val="both"/>
            </w:pPr>
            <w:r>
              <w:t>Умеет: определять задачи исходя из поставленной цели с учетом действующих правовых норм, имеющихся ресурсов и ограничений</w:t>
            </w:r>
          </w:p>
          <w:p w:rsidR="00761E09" w:rsidRDefault="00761E09" w:rsidP="00FD61CF">
            <w:pPr>
              <w:jc w:val="both"/>
            </w:pPr>
            <w:r>
              <w:t xml:space="preserve">УК-2.3. </w:t>
            </w:r>
          </w:p>
          <w:p w:rsidR="00761E09" w:rsidRDefault="00761E09" w:rsidP="00FD61CF">
            <w:pPr>
              <w:jc w:val="both"/>
            </w:pPr>
            <w:r>
              <w:t>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252" w:type="dxa"/>
          </w:tcPr>
          <w:p w:rsidR="00761E09" w:rsidRDefault="00761E09" w:rsidP="00FD61CF">
            <w:pPr>
              <w:tabs>
                <w:tab w:val="left" w:pos="171"/>
                <w:tab w:val="left" w:pos="459"/>
              </w:tabs>
              <w:autoSpaceDE/>
              <w:autoSpaceDN/>
              <w:adjustRightInd/>
              <w:contextualSpacing/>
              <w:jc w:val="both"/>
            </w:pPr>
            <w:r w:rsidRPr="00F87927">
              <w:t>Знать:</w:t>
            </w:r>
          </w:p>
          <w:p w:rsidR="00761E09" w:rsidRDefault="00761E09" w:rsidP="00FD61CF">
            <w:pPr>
              <w:tabs>
                <w:tab w:val="left" w:pos="171"/>
                <w:tab w:val="left" w:pos="459"/>
              </w:tabs>
              <w:autoSpaceDE/>
              <w:autoSpaceDN/>
              <w:adjustRightInd/>
              <w:contextualSpacing/>
              <w:jc w:val="both"/>
            </w:pPr>
            <w:r>
              <w:t xml:space="preserve">- </w:t>
            </w:r>
            <w:r w:rsidRPr="00F87927">
              <w:t>основ</w:t>
            </w:r>
            <w:r>
              <w:t>ные</w:t>
            </w:r>
            <w:r w:rsidRPr="00F87927">
              <w:t xml:space="preserve">концептуально-теоретические  </w:t>
            </w:r>
            <w:r>
              <w:t>способынахождения оптимальных решений исходя из целей, в рамках поставленных задач, технологию проектирования, необходимые ресурсы, действующие правовые нормы и ограничения.</w:t>
            </w:r>
          </w:p>
          <w:p w:rsidR="00761E09" w:rsidRDefault="00761E09" w:rsidP="00FD61CF">
            <w:pPr>
              <w:tabs>
                <w:tab w:val="left" w:pos="171"/>
                <w:tab w:val="left" w:pos="459"/>
              </w:tabs>
              <w:autoSpaceDE/>
              <w:autoSpaceDN/>
              <w:adjustRightInd/>
              <w:contextualSpacing/>
              <w:jc w:val="both"/>
            </w:pPr>
            <w:r w:rsidRPr="00D07CF6">
              <w:t>Уметь:</w:t>
            </w:r>
          </w:p>
          <w:p w:rsidR="00761E09" w:rsidRDefault="00761E09" w:rsidP="00FD61CF">
            <w:pPr>
              <w:tabs>
                <w:tab w:val="left" w:pos="171"/>
                <w:tab w:val="left" w:pos="459"/>
              </w:tabs>
              <w:autoSpaceDE/>
              <w:autoSpaceDN/>
              <w:adjustRightInd/>
              <w:contextualSpacing/>
              <w:jc w:val="both"/>
            </w:pPr>
            <w:r>
              <w:t xml:space="preserve">- </w:t>
            </w:r>
            <w:r w:rsidRPr="00D07CF6">
              <w:t>использовать  методы  и  инструменты  управления  рисками  дляопредел</w:t>
            </w:r>
            <w:r>
              <w:t>ения</w:t>
            </w:r>
            <w:r w:rsidRPr="00D07CF6">
              <w:t xml:space="preserve"> задачи исходя из поставленной цели с учетом действующих правовых норм, имеющихся ресурсов и ограничений</w:t>
            </w:r>
            <w:r>
              <w:t>.</w:t>
            </w:r>
          </w:p>
          <w:p w:rsidR="00761E09" w:rsidRDefault="00761E09" w:rsidP="00FD61CF">
            <w:pPr>
              <w:tabs>
                <w:tab w:val="left" w:pos="171"/>
                <w:tab w:val="left" w:pos="459"/>
              </w:tabs>
              <w:autoSpaceDE/>
              <w:autoSpaceDN/>
              <w:adjustRightInd/>
              <w:contextualSpacing/>
              <w:jc w:val="both"/>
            </w:pPr>
            <w:r w:rsidRPr="00D07CF6">
              <w:t>Владеть:</w:t>
            </w:r>
          </w:p>
          <w:p w:rsidR="00761E09" w:rsidRPr="00A37F27" w:rsidRDefault="00761E09" w:rsidP="00FD61CF">
            <w:pPr>
              <w:tabs>
                <w:tab w:val="left" w:pos="171"/>
                <w:tab w:val="left" w:pos="459"/>
              </w:tabs>
              <w:autoSpaceDE/>
              <w:autoSpaceDN/>
              <w:adjustRightInd/>
              <w:contextualSpacing/>
              <w:jc w:val="both"/>
            </w:pPr>
            <w:r>
              <w:t xml:space="preserve">- </w:t>
            </w:r>
            <w:r w:rsidRPr="0062054C">
              <w:t>навыками анализа и разработки системы</w:t>
            </w:r>
            <w:r>
              <w:t xml:space="preserve"> определения </w:t>
            </w:r>
            <w:r w:rsidRPr="00D07CF6">
              <w:t>инструмент</w:t>
            </w:r>
            <w:r>
              <w:t>ов</w:t>
            </w:r>
            <w:r w:rsidRPr="00D07CF6">
              <w:t xml:space="preserve"> для определения и достижения задач, подчиненных общей цели, с использованием действующих правовых норм, имеющихся ресурсов и ограничений</w:t>
            </w:r>
          </w:p>
        </w:tc>
      </w:tr>
      <w:tr w:rsidR="00761E09" w:rsidRPr="00092C77" w:rsidTr="00FD61CF">
        <w:trPr>
          <w:jc w:val="center"/>
        </w:trPr>
        <w:tc>
          <w:tcPr>
            <w:tcW w:w="2015" w:type="dxa"/>
          </w:tcPr>
          <w:p w:rsidR="00761E09" w:rsidRDefault="00761E09" w:rsidP="00DC25F4">
            <w:r w:rsidRPr="000137A0">
              <w:t>ПК-1</w:t>
            </w:r>
          </w:p>
          <w:p w:rsidR="00761E09" w:rsidRDefault="00761E09" w:rsidP="00DC25F4">
            <w:r w:rsidRPr="004E253F">
              <w:t>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w:t>
            </w:r>
          </w:p>
        </w:tc>
        <w:tc>
          <w:tcPr>
            <w:tcW w:w="3939" w:type="dxa"/>
          </w:tcPr>
          <w:p w:rsidR="00761E09" w:rsidRDefault="00761E09" w:rsidP="00FD61CF">
            <w:pPr>
              <w:jc w:val="both"/>
            </w:pPr>
            <w:r>
              <w:t>ПК-1.1</w:t>
            </w:r>
          </w:p>
          <w:p w:rsidR="00761E09" w:rsidRDefault="00761E09" w:rsidP="00FD61CF">
            <w:pPr>
              <w:jc w:val="both"/>
            </w:pPr>
            <w:r>
              <w:t>Знает: сущность и виды государственных решений;</w:t>
            </w:r>
          </w:p>
          <w:p w:rsidR="00761E09" w:rsidRDefault="00761E09" w:rsidP="00FD61CF">
            <w:pPr>
              <w:jc w:val="both"/>
            </w:pPr>
            <w:r>
              <w:t xml:space="preserve"> специфику принятия решений в органах государственной власти; процесс исполнения государственных решений</w:t>
            </w:r>
          </w:p>
          <w:p w:rsidR="00761E09" w:rsidRDefault="00761E09" w:rsidP="00FD61CF">
            <w:pPr>
              <w:jc w:val="both"/>
            </w:pPr>
            <w:r>
              <w:t>ПК-1.2</w:t>
            </w:r>
          </w:p>
          <w:p w:rsidR="00761E09" w:rsidRDefault="00761E09" w:rsidP="00FD61CF">
            <w:pPr>
              <w:jc w:val="both"/>
            </w:pPr>
            <w:r>
              <w:t>Умеет: определять приоритеты профессиональной деятельности,</w:t>
            </w:r>
          </w:p>
          <w:p w:rsidR="00761E09" w:rsidRDefault="00761E09" w:rsidP="00FD61CF">
            <w:pPr>
              <w:jc w:val="both"/>
            </w:pPr>
            <w:r>
              <w:t>разрабатывать и эффективно исполнять государственные решения; организовывать контроль исполнения, оценивать эффективность государственных решений; разрабатывать и реализовывать проекты в области государственного и муниципального управления;</w:t>
            </w:r>
          </w:p>
          <w:p w:rsidR="00761E09" w:rsidRDefault="00761E09" w:rsidP="00FD61CF">
            <w:pPr>
              <w:jc w:val="both"/>
            </w:pPr>
            <w:r>
              <w:t xml:space="preserve">ПК-1.3 </w:t>
            </w:r>
          </w:p>
          <w:p w:rsidR="00761E09" w:rsidRDefault="00761E09" w:rsidP="00FD61CF">
            <w:pPr>
              <w:jc w:val="both"/>
            </w:pPr>
            <w:r>
              <w:t xml:space="preserve">Владеет: инструментами и технологиями регулирующего воздействия при реализации </w:t>
            </w:r>
            <w:r>
              <w:lastRenderedPageBreak/>
              <w:t>государственного решения; методиками определения качества государственных решений; процедурами принятия решений органами государственной власти</w:t>
            </w:r>
          </w:p>
        </w:tc>
        <w:tc>
          <w:tcPr>
            <w:tcW w:w="4252" w:type="dxa"/>
          </w:tcPr>
          <w:p w:rsidR="00761E09" w:rsidRDefault="00761E09" w:rsidP="00FD61CF">
            <w:pPr>
              <w:tabs>
                <w:tab w:val="left" w:pos="171"/>
                <w:tab w:val="left" w:pos="459"/>
              </w:tabs>
              <w:autoSpaceDE/>
              <w:autoSpaceDN/>
              <w:adjustRightInd/>
              <w:contextualSpacing/>
              <w:jc w:val="both"/>
            </w:pPr>
            <w:r w:rsidRPr="007268F1">
              <w:lastRenderedPageBreak/>
              <w:t>Знать:</w:t>
            </w:r>
          </w:p>
          <w:p w:rsidR="00761E09" w:rsidRDefault="00761E09" w:rsidP="00FD61CF">
            <w:pPr>
              <w:tabs>
                <w:tab w:val="left" w:pos="171"/>
                <w:tab w:val="left" w:pos="459"/>
              </w:tabs>
              <w:autoSpaceDE/>
              <w:autoSpaceDN/>
              <w:adjustRightInd/>
              <w:contextualSpacing/>
              <w:jc w:val="both"/>
            </w:pPr>
            <w:r>
              <w:t xml:space="preserve">- </w:t>
            </w:r>
            <w:r w:rsidRPr="007268F1">
              <w:t>специфику принятия решений в органах государственной власти; процесс исполнения государственных решений</w:t>
            </w:r>
            <w:r>
              <w:t xml:space="preserve"> с учётом </w:t>
            </w:r>
            <w:r w:rsidRPr="007268F1">
              <w:t>системы  управления рискамив специфической рыночной среде</w:t>
            </w:r>
            <w:r>
              <w:t>.</w:t>
            </w:r>
          </w:p>
          <w:p w:rsidR="00761E09" w:rsidRDefault="00761E09" w:rsidP="00FD61CF">
            <w:pPr>
              <w:tabs>
                <w:tab w:val="left" w:pos="171"/>
                <w:tab w:val="left" w:pos="459"/>
              </w:tabs>
              <w:autoSpaceDE/>
              <w:autoSpaceDN/>
              <w:adjustRightInd/>
              <w:contextualSpacing/>
              <w:jc w:val="both"/>
            </w:pPr>
            <w:r w:rsidRPr="00761F61">
              <w:t>Уметь:</w:t>
            </w:r>
          </w:p>
          <w:p w:rsidR="00761E09" w:rsidRDefault="00761E09" w:rsidP="00FD61CF">
            <w:pPr>
              <w:tabs>
                <w:tab w:val="left" w:pos="171"/>
                <w:tab w:val="left" w:pos="459"/>
              </w:tabs>
              <w:autoSpaceDE/>
              <w:autoSpaceDN/>
              <w:adjustRightInd/>
              <w:contextualSpacing/>
              <w:jc w:val="both"/>
            </w:pPr>
            <w:r w:rsidRPr="00761F61">
              <w:t>- использовать методы и технологии управления рисками при принятии решений вобласти государственного и муниципального управления</w:t>
            </w:r>
            <w:r>
              <w:t xml:space="preserve">; </w:t>
            </w:r>
            <w:r w:rsidRPr="00761F61">
              <w:t>разрабатывать и реализовывать проекты в области государственного и муниципального управленияс учётом специфических рисков, в том числе при принятии решений об инвестировании и финансировании</w:t>
            </w:r>
            <w:r>
              <w:t xml:space="preserve"> проектной деятельности.</w:t>
            </w:r>
          </w:p>
          <w:p w:rsidR="00761E09" w:rsidRDefault="00761E09" w:rsidP="00FD61CF">
            <w:pPr>
              <w:tabs>
                <w:tab w:val="left" w:pos="171"/>
                <w:tab w:val="left" w:pos="459"/>
              </w:tabs>
              <w:autoSpaceDE/>
              <w:autoSpaceDN/>
              <w:adjustRightInd/>
              <w:contextualSpacing/>
              <w:jc w:val="both"/>
            </w:pPr>
            <w:r w:rsidRPr="00761F61">
              <w:t>Владеть:</w:t>
            </w:r>
          </w:p>
          <w:p w:rsidR="00761E09" w:rsidRPr="0062054C" w:rsidRDefault="00761E09" w:rsidP="00FD61CF">
            <w:pPr>
              <w:tabs>
                <w:tab w:val="left" w:pos="171"/>
                <w:tab w:val="left" w:pos="459"/>
              </w:tabs>
              <w:autoSpaceDE/>
              <w:autoSpaceDN/>
              <w:adjustRightInd/>
              <w:contextualSpacing/>
              <w:jc w:val="both"/>
            </w:pPr>
            <w:r>
              <w:t xml:space="preserve">- </w:t>
            </w:r>
            <w:r w:rsidRPr="00761F61">
              <w:t xml:space="preserve">инструментами и технологиями регулирующего воздействия при реализации государственного решенияс </w:t>
            </w:r>
            <w:r w:rsidRPr="00761F61">
              <w:lastRenderedPageBreak/>
              <w:t>помощью стандартных теоретических и эконометрических моделей управления специфическими рисками, в том числе при принятии решений об инвестировании и финансировании.</w:t>
            </w:r>
          </w:p>
        </w:tc>
      </w:tr>
    </w:tbl>
    <w:p w:rsidR="00761E09" w:rsidRDefault="00761E09" w:rsidP="00A8104C">
      <w:pPr>
        <w:pStyle w:val="a9"/>
        <w:ind w:left="709"/>
        <w:jc w:val="both"/>
        <w:rPr>
          <w:b/>
          <w:i/>
        </w:rPr>
      </w:pPr>
    </w:p>
    <w:p w:rsidR="00761E09" w:rsidRPr="00A8104C" w:rsidRDefault="00761E09"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761E09" w:rsidRPr="00A8104C" w:rsidRDefault="00761E09" w:rsidP="00A8104C">
      <w:pPr>
        <w:pStyle w:val="a9"/>
        <w:ind w:left="0" w:firstLine="709"/>
        <w:jc w:val="both"/>
      </w:pPr>
      <w:r w:rsidRPr="00A8104C">
        <w:t>Дисциплина относится к обязательной части Блока 1 «Дисциплины (модули)» учебного плана.</w:t>
      </w:r>
    </w:p>
    <w:p w:rsidR="00761E09" w:rsidRPr="00A8104C" w:rsidRDefault="00761E09"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761E09" w:rsidRPr="004C0A44" w:rsidRDefault="00761E09"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 xml:space="preserve"> предпринимательский</w:t>
      </w:r>
    </w:p>
    <w:p w:rsidR="00761E09" w:rsidRPr="00A8104C" w:rsidRDefault="00761E09"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761E09" w:rsidRDefault="00761E09"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5528"/>
        <w:gridCol w:w="1559"/>
        <w:gridCol w:w="1701"/>
      </w:tblGrid>
      <w:tr w:rsidR="00761E09" w:rsidTr="00FD61CF">
        <w:tc>
          <w:tcPr>
            <w:tcW w:w="1423" w:type="dxa"/>
          </w:tcPr>
          <w:p w:rsidR="00761E09" w:rsidRPr="000656CB" w:rsidRDefault="00761E09" w:rsidP="00FD61CF">
            <w:pPr>
              <w:jc w:val="center"/>
            </w:pPr>
            <w:r w:rsidRPr="000656CB">
              <w:t>Код компетенции</w:t>
            </w:r>
          </w:p>
        </w:tc>
        <w:tc>
          <w:tcPr>
            <w:tcW w:w="5528" w:type="dxa"/>
          </w:tcPr>
          <w:p w:rsidR="00761E09" w:rsidRPr="000656CB" w:rsidRDefault="00761E09" w:rsidP="00FD61CF">
            <w:pPr>
              <w:jc w:val="center"/>
            </w:pPr>
            <w:r w:rsidRPr="000656CB">
              <w:t>Предшествующие дисциплины</w:t>
            </w:r>
          </w:p>
        </w:tc>
        <w:tc>
          <w:tcPr>
            <w:tcW w:w="1559" w:type="dxa"/>
          </w:tcPr>
          <w:p w:rsidR="00761E09" w:rsidRPr="000656CB" w:rsidRDefault="00761E09" w:rsidP="00FD61CF">
            <w:pPr>
              <w:jc w:val="center"/>
            </w:pPr>
            <w:r w:rsidRPr="000656CB">
              <w:t>Параллельно осваиваемые</w:t>
            </w:r>
          </w:p>
        </w:tc>
        <w:tc>
          <w:tcPr>
            <w:tcW w:w="1701" w:type="dxa"/>
          </w:tcPr>
          <w:p w:rsidR="00761E09" w:rsidRDefault="00761E09" w:rsidP="00FD61CF">
            <w:pPr>
              <w:jc w:val="center"/>
            </w:pPr>
            <w:r w:rsidRPr="000656CB">
              <w:t>Последующие дисциплины</w:t>
            </w:r>
          </w:p>
        </w:tc>
      </w:tr>
      <w:tr w:rsidR="00761E09" w:rsidTr="00FD61CF">
        <w:trPr>
          <w:trHeight w:val="532"/>
        </w:trPr>
        <w:tc>
          <w:tcPr>
            <w:tcW w:w="1423" w:type="dxa"/>
          </w:tcPr>
          <w:p w:rsidR="00761E09" w:rsidRDefault="00761E09" w:rsidP="00FD61CF">
            <w:pPr>
              <w:jc w:val="both"/>
            </w:pPr>
            <w:r>
              <w:t>УК-2</w:t>
            </w:r>
          </w:p>
        </w:tc>
        <w:tc>
          <w:tcPr>
            <w:tcW w:w="5528" w:type="dxa"/>
          </w:tcPr>
          <w:p w:rsidR="00761E09" w:rsidRDefault="00761E09" w:rsidP="00FD61CF">
            <w:pPr>
              <w:jc w:val="both"/>
            </w:pPr>
            <w:r>
              <w:t>Теория государства и права;</w:t>
            </w:r>
          </w:p>
          <w:p w:rsidR="00761E09" w:rsidRDefault="00761E09" w:rsidP="00FD61CF">
            <w:pPr>
              <w:jc w:val="both"/>
            </w:pPr>
            <w:r>
              <w:t>Основы проектной деятельности;</w:t>
            </w:r>
          </w:p>
          <w:p w:rsidR="00761E09" w:rsidRDefault="00761E09" w:rsidP="00FD61CF">
            <w:pPr>
              <w:jc w:val="both"/>
            </w:pPr>
            <w:r w:rsidRPr="004E2597">
              <w:t>Управление человеческим</w:t>
            </w:r>
            <w:r>
              <w:t>и</w:t>
            </w:r>
            <w:r w:rsidRPr="004E2597">
              <w:t xml:space="preserve"> ресурсами</w:t>
            </w:r>
            <w:r>
              <w:t>;</w:t>
            </w:r>
          </w:p>
          <w:p w:rsidR="00761E09" w:rsidRDefault="00761E09" w:rsidP="00FD61CF">
            <w:pPr>
              <w:jc w:val="both"/>
            </w:pPr>
            <w:r>
              <w:t>Методы принятия управленческих решений;</w:t>
            </w:r>
          </w:p>
          <w:p w:rsidR="00761E09" w:rsidRDefault="00761E09" w:rsidP="00FD61CF">
            <w:pPr>
              <w:jc w:val="both"/>
            </w:pPr>
            <w:r>
              <w:t>Проектная деятельность;</w:t>
            </w:r>
          </w:p>
          <w:p w:rsidR="00761E09" w:rsidRDefault="00761E09" w:rsidP="00FD61CF">
            <w:pPr>
              <w:jc w:val="both"/>
            </w:pPr>
            <w:r>
              <w:t>Политическая география.</w:t>
            </w:r>
          </w:p>
        </w:tc>
        <w:tc>
          <w:tcPr>
            <w:tcW w:w="1559" w:type="dxa"/>
          </w:tcPr>
          <w:p w:rsidR="00761E09" w:rsidRDefault="00761E09" w:rsidP="00FD61CF">
            <w:pPr>
              <w:jc w:val="both"/>
            </w:pPr>
          </w:p>
        </w:tc>
        <w:tc>
          <w:tcPr>
            <w:tcW w:w="1701" w:type="dxa"/>
          </w:tcPr>
          <w:p w:rsidR="00761E09" w:rsidRDefault="00761E09" w:rsidP="00FD61CF">
            <w:pPr>
              <w:jc w:val="both"/>
            </w:pPr>
          </w:p>
          <w:p w:rsidR="00761E09" w:rsidRDefault="00761E09" w:rsidP="00FD61CF">
            <w:pPr>
              <w:jc w:val="both"/>
            </w:pPr>
          </w:p>
        </w:tc>
      </w:tr>
      <w:tr w:rsidR="00761E09" w:rsidTr="00FD61CF">
        <w:tc>
          <w:tcPr>
            <w:tcW w:w="1423" w:type="dxa"/>
          </w:tcPr>
          <w:p w:rsidR="00761E09" w:rsidRDefault="00761E09" w:rsidP="00FD61CF">
            <w:pPr>
              <w:jc w:val="both"/>
            </w:pPr>
            <w:r>
              <w:t>ПК-1</w:t>
            </w:r>
          </w:p>
        </w:tc>
        <w:tc>
          <w:tcPr>
            <w:tcW w:w="5528" w:type="dxa"/>
          </w:tcPr>
          <w:p w:rsidR="00761E09" w:rsidRDefault="00761E09" w:rsidP="00FD61CF">
            <w:pPr>
              <w:jc w:val="both"/>
            </w:pPr>
            <w:r>
              <w:t>Моделирование бизнес-процессов;</w:t>
            </w:r>
          </w:p>
          <w:p w:rsidR="00761E09" w:rsidRDefault="00761E09" w:rsidP="00FD61CF">
            <w:pPr>
              <w:jc w:val="both"/>
            </w:pPr>
            <w:r>
              <w:t>Социально-экономическое прогнозирование и планирование на региональном и муниципальном уровне;</w:t>
            </w:r>
          </w:p>
          <w:p w:rsidR="00761E09" w:rsidRDefault="00761E09" w:rsidP="00FD61CF">
            <w:pPr>
              <w:jc w:val="both"/>
            </w:pPr>
            <w:r>
              <w:t>Управление жилищным хозяйством и коммунальной инфраструктурой;</w:t>
            </w:r>
          </w:p>
          <w:p w:rsidR="00761E09" w:rsidRDefault="00761E09" w:rsidP="00FD61CF">
            <w:pPr>
              <w:jc w:val="both"/>
            </w:pPr>
            <w:r>
              <w:t>Управление природопользованием в регионе;</w:t>
            </w:r>
          </w:p>
          <w:p w:rsidR="00761E09" w:rsidRDefault="00761E09" w:rsidP="00FD61CF">
            <w:pPr>
              <w:jc w:val="both"/>
            </w:pPr>
            <w:r>
              <w:t>Социально-демографические вопросы развития регионов;</w:t>
            </w:r>
          </w:p>
          <w:p w:rsidR="00761E09" w:rsidRDefault="00761E09" w:rsidP="00FD61CF">
            <w:pPr>
              <w:jc w:val="both"/>
            </w:pPr>
            <w:r>
              <w:t xml:space="preserve">Административные процессы в системе государственного и муниципального управления. </w:t>
            </w:r>
          </w:p>
        </w:tc>
        <w:tc>
          <w:tcPr>
            <w:tcW w:w="1559" w:type="dxa"/>
          </w:tcPr>
          <w:p w:rsidR="00761E09" w:rsidRDefault="00761E09" w:rsidP="00FD61CF">
            <w:pPr>
              <w:jc w:val="both"/>
            </w:pPr>
          </w:p>
        </w:tc>
        <w:tc>
          <w:tcPr>
            <w:tcW w:w="1701" w:type="dxa"/>
          </w:tcPr>
          <w:p w:rsidR="00761E09" w:rsidRDefault="00761E09" w:rsidP="00FD61CF">
            <w:pPr>
              <w:jc w:val="both"/>
            </w:pPr>
          </w:p>
        </w:tc>
      </w:tr>
    </w:tbl>
    <w:p w:rsidR="00761E09" w:rsidRDefault="00761E09" w:rsidP="00092C77">
      <w:pPr>
        <w:ind w:firstLine="709"/>
        <w:jc w:val="both"/>
      </w:pPr>
    </w:p>
    <w:p w:rsidR="00761E09" w:rsidRDefault="00761E09"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761E09" w:rsidRDefault="00761E09" w:rsidP="00092C77">
      <w:pPr>
        <w:ind w:firstLine="709"/>
        <w:jc w:val="both"/>
      </w:pPr>
      <w:r w:rsidRPr="00150782">
        <w:t xml:space="preserve">Дисциплина в рамках воспитательной работы направлена на формирование у обучающихся </w:t>
      </w:r>
      <w:r>
        <w:t>стремления к скрупулёзному изучению законов рыночной экономики, особенностям хозяйственной деятельности организаций различной формы собственности и видов деятельности.У</w:t>
      </w:r>
      <w:r w:rsidRPr="00150782">
        <w:t xml:space="preserve">важения к правам и свободам </w:t>
      </w:r>
      <w:r>
        <w:t>участникам экономической деятельности, входящими в микро- и макроокружение организации (предприятия)</w:t>
      </w:r>
      <w:r w:rsidRPr="00150782">
        <w:t>,</w:t>
      </w:r>
      <w:r>
        <w:t xml:space="preserve"> в которой работает или будет работать в будущем обучающийся.З</w:t>
      </w:r>
      <w:r w:rsidRPr="00150782">
        <w:t xml:space="preserve">нания правовых основ и законов, воспитание чувства ответственности </w:t>
      </w:r>
      <w:r>
        <w:t>к выполнению поставленных заданий руководством будущего рабочего места обучающегося. У</w:t>
      </w:r>
      <w:r w:rsidRPr="00150782">
        <w:t>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w:t>
      </w:r>
    </w:p>
    <w:p w:rsidR="00761E09" w:rsidRDefault="00761E09" w:rsidP="00092C77">
      <w:pPr>
        <w:ind w:firstLine="709"/>
        <w:jc w:val="both"/>
      </w:pPr>
    </w:p>
    <w:p w:rsidR="00761E09" w:rsidRDefault="00761E09" w:rsidP="00092C77">
      <w:pPr>
        <w:ind w:firstLine="709"/>
        <w:jc w:val="both"/>
      </w:pPr>
    </w:p>
    <w:p w:rsidR="00761E09" w:rsidRDefault="00761E09" w:rsidP="00092C77">
      <w:pPr>
        <w:ind w:firstLine="709"/>
        <w:jc w:val="both"/>
      </w:pPr>
    </w:p>
    <w:p w:rsidR="00761E09" w:rsidRDefault="00761E09" w:rsidP="00092C77">
      <w:pPr>
        <w:ind w:firstLine="709"/>
        <w:jc w:val="both"/>
      </w:pPr>
    </w:p>
    <w:p w:rsidR="00761E09" w:rsidRPr="00092C77" w:rsidRDefault="00761E09" w:rsidP="00092C77">
      <w:pPr>
        <w:ind w:firstLine="709"/>
        <w:jc w:val="both"/>
      </w:pPr>
    </w:p>
    <w:p w:rsidR="00761E09" w:rsidRPr="00E83201" w:rsidRDefault="00761E09" w:rsidP="00E83201">
      <w:pPr>
        <w:pStyle w:val="a9"/>
        <w:numPr>
          <w:ilvl w:val="0"/>
          <w:numId w:val="31"/>
        </w:numPr>
        <w:jc w:val="both"/>
        <w:rPr>
          <w:b/>
          <w:i/>
        </w:rPr>
      </w:pPr>
      <w:r w:rsidRPr="00E83201">
        <w:rPr>
          <w:b/>
          <w:i/>
        </w:rPr>
        <w:t>Объем дисциплины</w:t>
      </w:r>
    </w:p>
    <w:p w:rsidR="00761E09" w:rsidRPr="00092C77" w:rsidRDefault="00761E09" w:rsidP="000A1FEB">
      <w:pPr>
        <w:pStyle w:val="a9"/>
        <w:spacing w:line="120" w:lineRule="auto"/>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6"/>
        <w:gridCol w:w="7672"/>
        <w:gridCol w:w="1134"/>
        <w:gridCol w:w="1134"/>
      </w:tblGrid>
      <w:tr w:rsidR="00761E09" w:rsidRPr="00092C77" w:rsidTr="00FD61CF">
        <w:trPr>
          <w:jc w:val="center"/>
        </w:trPr>
        <w:tc>
          <w:tcPr>
            <w:tcW w:w="7938" w:type="dxa"/>
            <w:gridSpan w:val="2"/>
            <w:vMerge w:val="restart"/>
          </w:tcPr>
          <w:p w:rsidR="00761E09" w:rsidRPr="00FD61CF" w:rsidRDefault="00761E09" w:rsidP="00FD61CF">
            <w:pPr>
              <w:jc w:val="center"/>
              <w:rPr>
                <w:b/>
                <w:i/>
              </w:rPr>
            </w:pPr>
            <w:r w:rsidRPr="00FD61CF">
              <w:rPr>
                <w:b/>
                <w:i/>
              </w:rPr>
              <w:t>Виды учебной работы</w:t>
            </w:r>
          </w:p>
        </w:tc>
        <w:tc>
          <w:tcPr>
            <w:tcW w:w="2268" w:type="dxa"/>
            <w:gridSpan w:val="2"/>
          </w:tcPr>
          <w:p w:rsidR="00761E09" w:rsidRPr="00FD61CF" w:rsidRDefault="00761E09" w:rsidP="00FD61CF">
            <w:pPr>
              <w:jc w:val="center"/>
              <w:rPr>
                <w:b/>
                <w:i/>
              </w:rPr>
            </w:pPr>
            <w:r w:rsidRPr="00FD61CF">
              <w:rPr>
                <w:b/>
                <w:i/>
              </w:rPr>
              <w:t>Формы обучения</w:t>
            </w:r>
          </w:p>
        </w:tc>
      </w:tr>
      <w:tr w:rsidR="00761E09" w:rsidRPr="00092C77" w:rsidTr="00FD61CF">
        <w:trPr>
          <w:jc w:val="center"/>
        </w:trPr>
        <w:tc>
          <w:tcPr>
            <w:tcW w:w="7938" w:type="dxa"/>
            <w:gridSpan w:val="2"/>
            <w:vMerge/>
          </w:tcPr>
          <w:p w:rsidR="00761E09" w:rsidRPr="00FD61CF" w:rsidRDefault="00761E09" w:rsidP="00FD61CF">
            <w:pPr>
              <w:jc w:val="center"/>
              <w:rPr>
                <w:b/>
                <w:i/>
              </w:rPr>
            </w:pPr>
          </w:p>
        </w:tc>
        <w:tc>
          <w:tcPr>
            <w:tcW w:w="1134" w:type="dxa"/>
          </w:tcPr>
          <w:p w:rsidR="00761E09" w:rsidRPr="00FD61CF" w:rsidRDefault="00761E09" w:rsidP="00FD61CF">
            <w:pPr>
              <w:jc w:val="center"/>
              <w:rPr>
                <w:b/>
                <w:i/>
              </w:rPr>
            </w:pPr>
            <w:r w:rsidRPr="00FD61CF">
              <w:rPr>
                <w:b/>
                <w:i/>
              </w:rPr>
              <w:t>Очная</w:t>
            </w:r>
          </w:p>
        </w:tc>
        <w:tc>
          <w:tcPr>
            <w:tcW w:w="1134" w:type="dxa"/>
          </w:tcPr>
          <w:p w:rsidR="00761E09" w:rsidRPr="00FD61CF" w:rsidRDefault="00761E09" w:rsidP="00FD61CF">
            <w:pPr>
              <w:jc w:val="center"/>
              <w:rPr>
                <w:b/>
                <w:i/>
              </w:rPr>
            </w:pPr>
            <w:r w:rsidRPr="00FD61CF">
              <w:rPr>
                <w:b/>
                <w:i/>
              </w:rPr>
              <w:t>Очно-Заочная</w:t>
            </w:r>
          </w:p>
        </w:tc>
      </w:tr>
      <w:tr w:rsidR="00761E09" w:rsidRPr="00092C77" w:rsidTr="00FD61CF">
        <w:trPr>
          <w:jc w:val="center"/>
        </w:trPr>
        <w:tc>
          <w:tcPr>
            <w:tcW w:w="7938" w:type="dxa"/>
            <w:gridSpan w:val="2"/>
          </w:tcPr>
          <w:p w:rsidR="00761E09" w:rsidRPr="00092C77" w:rsidRDefault="00761E09" w:rsidP="00FD61CF">
            <w:pPr>
              <w:jc w:val="both"/>
            </w:pPr>
            <w:r w:rsidRPr="00FD61CF">
              <w:rPr>
                <w:b/>
              </w:rPr>
              <w:t>Общая трудоемкость</w:t>
            </w:r>
            <w:r w:rsidRPr="00092C77">
              <w:t>: зачетные единицы/часы</w:t>
            </w:r>
          </w:p>
        </w:tc>
        <w:tc>
          <w:tcPr>
            <w:tcW w:w="1134" w:type="dxa"/>
          </w:tcPr>
          <w:p w:rsidR="00761E09" w:rsidRPr="00092C77" w:rsidRDefault="00761E09" w:rsidP="00FD61CF">
            <w:pPr>
              <w:jc w:val="center"/>
            </w:pPr>
            <w:r>
              <w:t>3/108</w:t>
            </w:r>
          </w:p>
        </w:tc>
        <w:tc>
          <w:tcPr>
            <w:tcW w:w="1134" w:type="dxa"/>
          </w:tcPr>
          <w:p w:rsidR="00761E09" w:rsidRPr="00FD61CF" w:rsidRDefault="00761E09" w:rsidP="00FD61CF">
            <w:pPr>
              <w:jc w:val="center"/>
              <w:rPr>
                <w:color w:val="FF0000"/>
                <w:highlight w:val="yellow"/>
              </w:rPr>
            </w:pPr>
            <w:r>
              <w:t>3/108</w:t>
            </w:r>
          </w:p>
        </w:tc>
      </w:tr>
      <w:tr w:rsidR="00761E09" w:rsidRPr="00092C77" w:rsidTr="00FD61CF">
        <w:trPr>
          <w:jc w:val="center"/>
        </w:trPr>
        <w:tc>
          <w:tcPr>
            <w:tcW w:w="7938" w:type="dxa"/>
            <w:gridSpan w:val="2"/>
          </w:tcPr>
          <w:p w:rsidR="00761E09" w:rsidRPr="00FD61CF" w:rsidRDefault="00761E09" w:rsidP="00FD61CF">
            <w:pPr>
              <w:jc w:val="both"/>
              <w:rPr>
                <w:b/>
              </w:rPr>
            </w:pPr>
            <w:r w:rsidRPr="00FD61CF">
              <w:rPr>
                <w:b/>
              </w:rPr>
              <w:t>Семестр</w:t>
            </w:r>
          </w:p>
        </w:tc>
        <w:tc>
          <w:tcPr>
            <w:tcW w:w="1134" w:type="dxa"/>
          </w:tcPr>
          <w:p w:rsidR="00761E09" w:rsidRDefault="00761E09" w:rsidP="00FD61CF">
            <w:pPr>
              <w:jc w:val="center"/>
            </w:pPr>
            <w:r>
              <w:t>8</w:t>
            </w:r>
          </w:p>
        </w:tc>
        <w:tc>
          <w:tcPr>
            <w:tcW w:w="1134" w:type="dxa"/>
          </w:tcPr>
          <w:p w:rsidR="00761E09" w:rsidRPr="00092C77" w:rsidRDefault="00761E09" w:rsidP="00FD61CF">
            <w:pPr>
              <w:jc w:val="center"/>
            </w:pPr>
            <w:r>
              <w:t>А</w:t>
            </w:r>
          </w:p>
        </w:tc>
      </w:tr>
      <w:tr w:rsidR="00761E09" w:rsidRPr="00092C77" w:rsidTr="00FD61CF">
        <w:trPr>
          <w:jc w:val="center"/>
        </w:trPr>
        <w:tc>
          <w:tcPr>
            <w:tcW w:w="7938" w:type="dxa"/>
            <w:gridSpan w:val="2"/>
          </w:tcPr>
          <w:p w:rsidR="00761E09" w:rsidRPr="00092C77" w:rsidRDefault="00761E09" w:rsidP="00FD61CF">
            <w:pPr>
              <w:jc w:val="both"/>
            </w:pPr>
            <w:r w:rsidRPr="00FD61CF">
              <w:rPr>
                <w:b/>
              </w:rPr>
              <w:t>Контактная работас преподавателем</w:t>
            </w:r>
            <w:r w:rsidRPr="00092C77">
              <w:t xml:space="preserve"> (всего):</w:t>
            </w:r>
          </w:p>
        </w:tc>
        <w:tc>
          <w:tcPr>
            <w:tcW w:w="1134" w:type="dxa"/>
          </w:tcPr>
          <w:p w:rsidR="00761E09" w:rsidRPr="004C0A44"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val="restart"/>
          </w:tcPr>
          <w:p w:rsidR="00761E09" w:rsidRPr="00092C77" w:rsidRDefault="00761E09" w:rsidP="00FD61CF">
            <w:pPr>
              <w:jc w:val="both"/>
            </w:pPr>
          </w:p>
        </w:tc>
        <w:tc>
          <w:tcPr>
            <w:tcW w:w="7672" w:type="dxa"/>
          </w:tcPr>
          <w:p w:rsidR="00761E09" w:rsidRPr="00092C77" w:rsidRDefault="00761E09" w:rsidP="00FD61CF">
            <w:pPr>
              <w:jc w:val="both"/>
            </w:pPr>
            <w:r w:rsidRPr="006312FD">
              <w:t>Занятия лекционного типа - лекционные занятия</w:t>
            </w:r>
          </w:p>
        </w:tc>
        <w:tc>
          <w:tcPr>
            <w:tcW w:w="1134" w:type="dxa"/>
          </w:tcPr>
          <w:p w:rsidR="00761E09" w:rsidRPr="00092C77" w:rsidRDefault="00761E09" w:rsidP="00FD61CF">
            <w:pPr>
              <w:jc w:val="center"/>
            </w:pPr>
            <w:r>
              <w:t>24</w:t>
            </w:r>
          </w:p>
        </w:tc>
        <w:tc>
          <w:tcPr>
            <w:tcW w:w="1134" w:type="dxa"/>
          </w:tcPr>
          <w:p w:rsidR="00761E09" w:rsidRPr="00092C77" w:rsidRDefault="00761E09" w:rsidP="00FD61CF">
            <w:pPr>
              <w:jc w:val="center"/>
            </w:pPr>
            <w:r>
              <w:t>16</w:t>
            </w: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092C77" w:rsidRDefault="00761E09" w:rsidP="00FD61CF">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134" w:type="dxa"/>
          </w:tcPr>
          <w:p w:rsidR="00761E09" w:rsidRPr="00092C77" w:rsidRDefault="00761E09" w:rsidP="00FD61CF">
            <w:pPr>
              <w:jc w:val="center"/>
            </w:pPr>
            <w:r>
              <w:t>28/(</w:t>
            </w:r>
            <w:r w:rsidRPr="00FD61CF">
              <w:rPr>
                <w:u w:val="single"/>
              </w:rPr>
              <w:t>5</w:t>
            </w:r>
            <w:r>
              <w:t>*)</w:t>
            </w:r>
          </w:p>
        </w:tc>
        <w:tc>
          <w:tcPr>
            <w:tcW w:w="1134" w:type="dxa"/>
          </w:tcPr>
          <w:p w:rsidR="00761E09" w:rsidRPr="00092C77" w:rsidRDefault="00761E09" w:rsidP="00FD61CF">
            <w:pPr>
              <w:jc w:val="center"/>
            </w:pPr>
            <w:r>
              <w:t>16(3*)</w:t>
            </w: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092C77" w:rsidRDefault="00761E09" w:rsidP="00FD61CF">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134" w:type="dxa"/>
          </w:tcPr>
          <w:p w:rsidR="00761E09" w:rsidRPr="00092C77"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762A3F" w:rsidRDefault="00761E09" w:rsidP="001F0EBE">
            <w:r w:rsidRPr="00762A3F">
              <w:t>Консультации</w:t>
            </w:r>
          </w:p>
        </w:tc>
        <w:tc>
          <w:tcPr>
            <w:tcW w:w="1134" w:type="dxa"/>
          </w:tcPr>
          <w:p w:rsidR="00761E09" w:rsidRPr="00092C77"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Default="00761E09" w:rsidP="001F0EBE">
            <w:r w:rsidRPr="00762A3F">
              <w:t>Курсовая работа</w:t>
            </w:r>
          </w:p>
        </w:tc>
        <w:tc>
          <w:tcPr>
            <w:tcW w:w="1134" w:type="dxa"/>
          </w:tcPr>
          <w:p w:rsidR="00761E09" w:rsidRPr="00092C77"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762A3F" w:rsidRDefault="00761E09" w:rsidP="00FD61CF">
            <w:pPr>
              <w:jc w:val="both"/>
            </w:pPr>
            <w:r w:rsidRPr="006312FD">
              <w:t xml:space="preserve">Промежуточная аттестация: </w:t>
            </w:r>
            <w:r w:rsidRPr="00FD61CF">
              <w:rPr>
                <w:u w:val="single"/>
              </w:rPr>
              <w:t>Зачет</w:t>
            </w:r>
            <w:r w:rsidRPr="00E83201">
              <w:t xml:space="preserve"> / зачет с оценкой / экзамен</w:t>
            </w:r>
            <w:r w:rsidRPr="006312FD">
              <w:t xml:space="preserve"> (в том числе: в форме контактной работы/в форме СРС)</w:t>
            </w:r>
          </w:p>
        </w:tc>
        <w:tc>
          <w:tcPr>
            <w:tcW w:w="1134" w:type="dxa"/>
            <w:vAlign w:val="center"/>
          </w:tcPr>
          <w:p w:rsidR="00761E09" w:rsidRDefault="00761E09" w:rsidP="00FD61CF">
            <w:pPr>
              <w:jc w:val="center"/>
            </w:pPr>
            <w:r>
              <w:t>2</w:t>
            </w:r>
          </w:p>
        </w:tc>
        <w:tc>
          <w:tcPr>
            <w:tcW w:w="1134" w:type="dxa"/>
          </w:tcPr>
          <w:p w:rsidR="00761E09" w:rsidRPr="00092C77" w:rsidRDefault="00761E09" w:rsidP="00FD61CF">
            <w:pPr>
              <w:jc w:val="center"/>
            </w:pPr>
            <w:r>
              <w:t>2</w:t>
            </w:r>
          </w:p>
        </w:tc>
      </w:tr>
      <w:tr w:rsidR="00761E09" w:rsidRPr="00092C77" w:rsidTr="00FD61CF">
        <w:trPr>
          <w:jc w:val="center"/>
        </w:trPr>
        <w:tc>
          <w:tcPr>
            <w:tcW w:w="7938" w:type="dxa"/>
            <w:gridSpan w:val="2"/>
          </w:tcPr>
          <w:p w:rsidR="00761E09" w:rsidRPr="00092C77" w:rsidRDefault="00761E09" w:rsidP="00FD61CF">
            <w:pPr>
              <w:jc w:val="both"/>
            </w:pPr>
            <w:r w:rsidRPr="00FD61CF">
              <w:rPr>
                <w:b/>
              </w:rPr>
              <w:t xml:space="preserve">Самостоятельная работа </w:t>
            </w:r>
          </w:p>
        </w:tc>
        <w:tc>
          <w:tcPr>
            <w:tcW w:w="1134" w:type="dxa"/>
          </w:tcPr>
          <w:p w:rsidR="00761E09" w:rsidRPr="00092C77" w:rsidRDefault="00761E09" w:rsidP="00FD61CF">
            <w:pPr>
              <w:jc w:val="center"/>
            </w:pPr>
            <w:r>
              <w:t>54</w:t>
            </w:r>
          </w:p>
        </w:tc>
        <w:tc>
          <w:tcPr>
            <w:tcW w:w="1134" w:type="dxa"/>
          </w:tcPr>
          <w:p w:rsidR="00761E09" w:rsidRPr="00092C77" w:rsidRDefault="00761E09" w:rsidP="00FD61CF">
            <w:pPr>
              <w:jc w:val="center"/>
            </w:pPr>
            <w:r>
              <w:t>74</w:t>
            </w:r>
          </w:p>
        </w:tc>
      </w:tr>
    </w:tbl>
    <w:p w:rsidR="00761E09" w:rsidRDefault="00761E09" w:rsidP="000A1FEB">
      <w:pPr>
        <w:pStyle w:val="a9"/>
        <w:spacing w:line="120" w:lineRule="auto"/>
        <w:ind w:left="709"/>
        <w:jc w:val="both"/>
        <w:rPr>
          <w:b/>
          <w:i/>
        </w:rPr>
      </w:pPr>
    </w:p>
    <w:p w:rsidR="00761E09" w:rsidRPr="00092C77" w:rsidRDefault="00761E09"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1E09" w:rsidRDefault="00761E09" w:rsidP="000A1FEB">
      <w:pPr>
        <w:spacing w:line="120" w:lineRule="auto"/>
        <w:rPr>
          <w:b/>
          <w:i/>
        </w:rPr>
      </w:pPr>
    </w:p>
    <w:p w:rsidR="00761E09" w:rsidRPr="00643580" w:rsidRDefault="00761E09" w:rsidP="00643580">
      <w:pPr>
        <w:jc w:val="center"/>
        <w:rPr>
          <w:b/>
        </w:rPr>
      </w:pPr>
      <w:r w:rsidRPr="00643580">
        <w:rPr>
          <w:b/>
        </w:rPr>
        <w:t>4.1Распределение часов по разделам/темам и видам работы</w:t>
      </w:r>
    </w:p>
    <w:p w:rsidR="00761E09" w:rsidRDefault="00761E09" w:rsidP="00643580">
      <w:pPr>
        <w:jc w:val="center"/>
        <w:rPr>
          <w:b/>
        </w:rPr>
      </w:pPr>
      <w:r w:rsidRPr="00643580">
        <w:rPr>
          <w:b/>
        </w:rPr>
        <w:t>4.1.1Очная форма обучения</w:t>
      </w:r>
    </w:p>
    <w:p w:rsidR="00761E09" w:rsidRDefault="00761E09" w:rsidP="000A1FEB">
      <w:pPr>
        <w:spacing w:line="120" w:lineRule="auto"/>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3"/>
        <w:gridCol w:w="4708"/>
        <w:gridCol w:w="713"/>
        <w:gridCol w:w="702"/>
        <w:gridCol w:w="996"/>
        <w:gridCol w:w="570"/>
        <w:gridCol w:w="1984"/>
      </w:tblGrid>
      <w:tr w:rsidR="00761E09" w:rsidRPr="004C0A44" w:rsidTr="00FD61CF">
        <w:trPr>
          <w:jc w:val="center"/>
        </w:trPr>
        <w:tc>
          <w:tcPr>
            <w:tcW w:w="533"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 п/п</w:t>
            </w:r>
          </w:p>
        </w:tc>
        <w:tc>
          <w:tcPr>
            <w:tcW w:w="4708"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Раздел/тема</w:t>
            </w:r>
          </w:p>
        </w:tc>
        <w:tc>
          <w:tcPr>
            <w:tcW w:w="713"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Всего час.</w:t>
            </w:r>
          </w:p>
        </w:tc>
        <w:tc>
          <w:tcPr>
            <w:tcW w:w="4252" w:type="dxa"/>
            <w:gridSpan w:val="4"/>
          </w:tcPr>
          <w:p w:rsidR="00761E09" w:rsidRPr="00FD61CF" w:rsidRDefault="00761E09" w:rsidP="00FD61CF">
            <w:pPr>
              <w:jc w:val="center"/>
              <w:rPr>
                <w:b/>
              </w:rPr>
            </w:pPr>
            <w:r w:rsidRPr="00FD61CF">
              <w:rPr>
                <w:b/>
              </w:rPr>
              <w:t>Виды учебной работы (в часах)</w:t>
            </w:r>
          </w:p>
        </w:tc>
      </w:tr>
      <w:tr w:rsidR="00761E09" w:rsidRPr="004C0A44" w:rsidTr="00FD61CF">
        <w:trPr>
          <w:jc w:val="center"/>
        </w:trPr>
        <w:tc>
          <w:tcPr>
            <w:tcW w:w="533" w:type="dxa"/>
            <w:vMerge/>
          </w:tcPr>
          <w:p w:rsidR="00761E09" w:rsidRPr="00FD61CF" w:rsidRDefault="00761E09" w:rsidP="00FD61CF">
            <w:pPr>
              <w:jc w:val="center"/>
              <w:rPr>
                <w:b/>
              </w:rPr>
            </w:pPr>
          </w:p>
        </w:tc>
        <w:tc>
          <w:tcPr>
            <w:tcW w:w="4708" w:type="dxa"/>
            <w:vMerge/>
          </w:tcPr>
          <w:p w:rsidR="00761E09" w:rsidRPr="00FD61CF" w:rsidRDefault="00761E09" w:rsidP="00FD61CF">
            <w:pPr>
              <w:jc w:val="center"/>
              <w:rPr>
                <w:b/>
              </w:rPr>
            </w:pPr>
          </w:p>
        </w:tc>
        <w:tc>
          <w:tcPr>
            <w:tcW w:w="713" w:type="dxa"/>
            <w:vMerge/>
          </w:tcPr>
          <w:p w:rsidR="00761E09" w:rsidRPr="00FD61CF" w:rsidRDefault="00761E09" w:rsidP="00FD61CF">
            <w:pPr>
              <w:jc w:val="center"/>
              <w:rPr>
                <w:b/>
              </w:rPr>
            </w:pPr>
          </w:p>
        </w:tc>
        <w:tc>
          <w:tcPr>
            <w:tcW w:w="2268" w:type="dxa"/>
            <w:gridSpan w:val="3"/>
          </w:tcPr>
          <w:p w:rsidR="00761E09" w:rsidRPr="00FD61CF" w:rsidRDefault="00761E09" w:rsidP="00FD61CF">
            <w:pPr>
              <w:jc w:val="center"/>
              <w:rPr>
                <w:b/>
              </w:rPr>
            </w:pPr>
            <w:r w:rsidRPr="00FD61CF">
              <w:rPr>
                <w:b/>
              </w:rPr>
              <w:t>Аудиторная работа</w:t>
            </w:r>
          </w:p>
        </w:tc>
        <w:tc>
          <w:tcPr>
            <w:tcW w:w="1984" w:type="dxa"/>
            <w:vMerge w:val="restart"/>
          </w:tcPr>
          <w:p w:rsidR="00761E09" w:rsidRPr="00FD61CF" w:rsidRDefault="00761E09" w:rsidP="00FD61CF">
            <w:pPr>
              <w:jc w:val="center"/>
              <w:rPr>
                <w:b/>
              </w:rPr>
            </w:pPr>
            <w:r w:rsidRPr="00FD61CF">
              <w:rPr>
                <w:b/>
              </w:rPr>
              <w:t>Самостоятельная работа</w:t>
            </w:r>
          </w:p>
        </w:tc>
      </w:tr>
      <w:tr w:rsidR="00761E09" w:rsidRPr="004C0A44" w:rsidTr="00FD61CF">
        <w:trPr>
          <w:jc w:val="center"/>
        </w:trPr>
        <w:tc>
          <w:tcPr>
            <w:tcW w:w="533" w:type="dxa"/>
            <w:vMerge/>
          </w:tcPr>
          <w:p w:rsidR="00761E09" w:rsidRPr="00190E94" w:rsidRDefault="00761E09" w:rsidP="00FD61CF">
            <w:pPr>
              <w:jc w:val="both"/>
            </w:pPr>
          </w:p>
        </w:tc>
        <w:tc>
          <w:tcPr>
            <w:tcW w:w="4708" w:type="dxa"/>
            <w:vMerge/>
          </w:tcPr>
          <w:p w:rsidR="00761E09" w:rsidRPr="00190E94" w:rsidRDefault="00761E09" w:rsidP="00FD61CF">
            <w:pPr>
              <w:jc w:val="both"/>
            </w:pPr>
          </w:p>
        </w:tc>
        <w:tc>
          <w:tcPr>
            <w:tcW w:w="713" w:type="dxa"/>
            <w:vMerge/>
          </w:tcPr>
          <w:p w:rsidR="00761E09" w:rsidRPr="00190E94" w:rsidRDefault="00761E09" w:rsidP="00FD61CF">
            <w:pPr>
              <w:jc w:val="both"/>
            </w:pPr>
          </w:p>
        </w:tc>
        <w:tc>
          <w:tcPr>
            <w:tcW w:w="702" w:type="dxa"/>
          </w:tcPr>
          <w:p w:rsidR="00761E09" w:rsidRPr="00FD61CF" w:rsidRDefault="00761E09" w:rsidP="00FD61CF">
            <w:pPr>
              <w:jc w:val="center"/>
              <w:rPr>
                <w:b/>
              </w:rPr>
            </w:pPr>
            <w:r w:rsidRPr="00FD61CF">
              <w:rPr>
                <w:b/>
              </w:rPr>
              <w:t>ЛЗ</w:t>
            </w:r>
          </w:p>
        </w:tc>
        <w:tc>
          <w:tcPr>
            <w:tcW w:w="996" w:type="dxa"/>
          </w:tcPr>
          <w:p w:rsidR="00761E09" w:rsidRPr="00FD61CF" w:rsidRDefault="00761E09" w:rsidP="00FD61CF">
            <w:pPr>
              <w:jc w:val="center"/>
              <w:rPr>
                <w:b/>
              </w:rPr>
            </w:pPr>
            <w:r w:rsidRPr="00FD61CF">
              <w:rPr>
                <w:b/>
              </w:rPr>
              <w:t>ПЗ</w:t>
            </w:r>
          </w:p>
        </w:tc>
        <w:tc>
          <w:tcPr>
            <w:tcW w:w="570" w:type="dxa"/>
          </w:tcPr>
          <w:p w:rsidR="00761E09" w:rsidRPr="00FD61CF" w:rsidRDefault="00761E09" w:rsidP="00FD61CF">
            <w:pPr>
              <w:jc w:val="center"/>
              <w:rPr>
                <w:b/>
              </w:rPr>
            </w:pPr>
            <w:r w:rsidRPr="00FD61CF">
              <w:rPr>
                <w:b/>
              </w:rPr>
              <w:t>ЛабЗ</w:t>
            </w:r>
          </w:p>
        </w:tc>
        <w:tc>
          <w:tcPr>
            <w:tcW w:w="1984" w:type="dxa"/>
            <w:vMerge/>
          </w:tcPr>
          <w:p w:rsidR="00761E09" w:rsidRPr="00190E94" w:rsidRDefault="00761E09" w:rsidP="00FD61CF">
            <w:pPr>
              <w:jc w:val="both"/>
            </w:pPr>
          </w:p>
        </w:tc>
      </w:tr>
      <w:tr w:rsidR="00761E09" w:rsidRPr="004C0A44" w:rsidTr="00FD61CF">
        <w:trPr>
          <w:jc w:val="center"/>
        </w:trPr>
        <w:tc>
          <w:tcPr>
            <w:tcW w:w="533" w:type="dxa"/>
          </w:tcPr>
          <w:p w:rsidR="00761E09" w:rsidRPr="00190E94" w:rsidRDefault="00761E09" w:rsidP="00FD61CF">
            <w:pPr>
              <w:pStyle w:val="a9"/>
              <w:ind w:left="0"/>
              <w:jc w:val="center"/>
            </w:pPr>
            <w:r w:rsidRPr="00190E94">
              <w:t>1.</w:t>
            </w:r>
          </w:p>
        </w:tc>
        <w:tc>
          <w:tcPr>
            <w:tcW w:w="4708" w:type="dxa"/>
          </w:tcPr>
          <w:p w:rsidR="00761E09" w:rsidRPr="00190E94" w:rsidRDefault="00761E09" w:rsidP="00FD61CF">
            <w:pPr>
              <w:contextualSpacing/>
              <w:jc w:val="both"/>
            </w:pPr>
            <w:r w:rsidRPr="00190E94">
              <w:t>Сущность риска как управленческой категории. Понятие управления риском</w:t>
            </w:r>
            <w:r>
              <w:t>.</w:t>
            </w:r>
          </w:p>
        </w:tc>
        <w:tc>
          <w:tcPr>
            <w:tcW w:w="713" w:type="dxa"/>
            <w:vAlign w:val="center"/>
          </w:tcPr>
          <w:p w:rsidR="00761E09" w:rsidRPr="00190E94" w:rsidRDefault="00761E09" w:rsidP="00FD61CF">
            <w:pPr>
              <w:jc w:val="center"/>
            </w:pPr>
            <w:r>
              <w:t>1</w:t>
            </w:r>
            <w:r w:rsidRPr="00190E94">
              <w:t>6</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rsidRPr="00190E94">
              <w:t>2</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6</w:t>
            </w:r>
          </w:p>
        </w:tc>
      </w:tr>
      <w:tr w:rsidR="00761E09" w:rsidRPr="004C0A44" w:rsidTr="00FD61CF">
        <w:trPr>
          <w:jc w:val="center"/>
        </w:trPr>
        <w:tc>
          <w:tcPr>
            <w:tcW w:w="533" w:type="dxa"/>
          </w:tcPr>
          <w:p w:rsidR="00761E09" w:rsidRPr="00190E94" w:rsidRDefault="00761E09" w:rsidP="00FD61CF">
            <w:pPr>
              <w:pStyle w:val="a9"/>
              <w:ind w:left="0"/>
              <w:jc w:val="center"/>
            </w:pPr>
            <w:r w:rsidRPr="00190E94">
              <w:t>2.</w:t>
            </w:r>
          </w:p>
        </w:tc>
        <w:tc>
          <w:tcPr>
            <w:tcW w:w="4708" w:type="dxa"/>
          </w:tcPr>
          <w:p w:rsidR="00761E09" w:rsidRPr="00190E94" w:rsidRDefault="00761E09" w:rsidP="00FD61CF">
            <w:pPr>
              <w:contextualSpacing/>
              <w:jc w:val="both"/>
            </w:pPr>
            <w:r>
              <w:t>Система р</w:t>
            </w:r>
            <w:r w:rsidRPr="00190E94">
              <w:t>иск-менеджмент</w:t>
            </w:r>
            <w:r>
              <w:t>а</w:t>
            </w:r>
            <w:r w:rsidRPr="000A1FEB">
              <w:t xml:space="preserve">в современных государственных и муниципальных </w:t>
            </w:r>
            <w:r>
              <w:t>организациях.</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3.</w:t>
            </w:r>
          </w:p>
        </w:tc>
        <w:tc>
          <w:tcPr>
            <w:tcW w:w="4708" w:type="dxa"/>
          </w:tcPr>
          <w:p w:rsidR="00761E09" w:rsidRPr="00190E94" w:rsidRDefault="00761E09" w:rsidP="00FD61CF">
            <w:pPr>
              <w:contextualSpacing/>
              <w:jc w:val="both"/>
            </w:pPr>
            <w:r>
              <w:t>Виды рисков. Законы и принципы управления рисками.</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t>2</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6</w:t>
            </w:r>
          </w:p>
        </w:tc>
      </w:tr>
      <w:tr w:rsidR="00761E09" w:rsidRPr="004C0A44" w:rsidTr="00FD61CF">
        <w:trPr>
          <w:jc w:val="center"/>
        </w:trPr>
        <w:tc>
          <w:tcPr>
            <w:tcW w:w="533" w:type="dxa"/>
          </w:tcPr>
          <w:p w:rsidR="00761E09" w:rsidRPr="00190E94" w:rsidRDefault="00761E09" w:rsidP="00FD61CF">
            <w:pPr>
              <w:pStyle w:val="a9"/>
              <w:ind w:left="0"/>
              <w:jc w:val="center"/>
            </w:pPr>
            <w:r w:rsidRPr="00190E94">
              <w:t>4.</w:t>
            </w:r>
          </w:p>
        </w:tc>
        <w:tc>
          <w:tcPr>
            <w:tcW w:w="4708" w:type="dxa"/>
          </w:tcPr>
          <w:p w:rsidR="00761E09" w:rsidRPr="00190E94" w:rsidRDefault="00761E09" w:rsidP="00FD61CF">
            <w:pPr>
              <w:contextualSpacing/>
              <w:jc w:val="both"/>
            </w:pPr>
            <w:r w:rsidRPr="00190E94">
              <w:t>Идентификация, анализ, планирование реагирования на риски</w:t>
            </w:r>
            <w:r>
              <w:t>.</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5.</w:t>
            </w:r>
          </w:p>
        </w:tc>
        <w:tc>
          <w:tcPr>
            <w:tcW w:w="4708" w:type="dxa"/>
          </w:tcPr>
          <w:p w:rsidR="00761E09" w:rsidRPr="00190E94" w:rsidRDefault="00761E09" w:rsidP="00FD61CF">
            <w:pPr>
              <w:contextualSpacing/>
              <w:jc w:val="both"/>
            </w:pPr>
            <w:r>
              <w:t>М</w:t>
            </w:r>
            <w:r w:rsidRPr="003F7618">
              <w:t xml:space="preserve">етоды </w:t>
            </w:r>
            <w:r>
              <w:t xml:space="preserve">и методология </w:t>
            </w:r>
            <w:r w:rsidRPr="003F7618">
              <w:t>управления рисками</w:t>
            </w:r>
            <w:r>
              <w:t>.</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r w:rsidRPr="00FD61CF">
              <w:rPr>
                <w:u w:val="single"/>
              </w:rPr>
              <w:t>3</w:t>
            </w:r>
            <w:r w:rsidRPr="00190E94">
              <w:t>*)</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6.</w:t>
            </w:r>
          </w:p>
        </w:tc>
        <w:tc>
          <w:tcPr>
            <w:tcW w:w="4708" w:type="dxa"/>
          </w:tcPr>
          <w:p w:rsidR="00761E09" w:rsidRPr="00190E94" w:rsidRDefault="00761E09" w:rsidP="00FD61CF">
            <w:pPr>
              <w:contextualSpacing/>
              <w:jc w:val="both"/>
            </w:pPr>
            <w:r>
              <w:t>У</w:t>
            </w:r>
            <w:r w:rsidRPr="003F7618">
              <w:t>правление проектными рисками</w:t>
            </w:r>
            <w:r>
              <w:t xml:space="preserve"> в ГМУ</w:t>
            </w:r>
          </w:p>
        </w:tc>
        <w:tc>
          <w:tcPr>
            <w:tcW w:w="713" w:type="dxa"/>
            <w:vAlign w:val="center"/>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r w:rsidRPr="00FD61CF">
              <w:rPr>
                <w:u w:val="single"/>
              </w:rPr>
              <w:t>2</w:t>
            </w:r>
            <w:r w:rsidRPr="00190E94">
              <w:t>*)</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7.</w:t>
            </w:r>
          </w:p>
        </w:tc>
        <w:tc>
          <w:tcPr>
            <w:tcW w:w="4708" w:type="dxa"/>
          </w:tcPr>
          <w:p w:rsidR="00761E09" w:rsidRPr="00190E94" w:rsidRDefault="00761E09" w:rsidP="00FD61CF">
            <w:pPr>
              <w:contextualSpacing/>
              <w:jc w:val="both"/>
            </w:pPr>
            <w:r>
              <w:t>Страхование и хеджирование рисков.</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8.</w:t>
            </w:r>
          </w:p>
        </w:tc>
        <w:tc>
          <w:tcPr>
            <w:tcW w:w="4708" w:type="dxa"/>
          </w:tcPr>
          <w:p w:rsidR="00761E09" w:rsidRPr="00190E94" w:rsidRDefault="00761E09" w:rsidP="00FD61CF">
            <w:pPr>
              <w:contextualSpacing/>
              <w:jc w:val="both"/>
            </w:pPr>
            <w:r>
              <w:t>П</w:t>
            </w:r>
            <w:r w:rsidRPr="003F7618">
              <w:t xml:space="preserve">рограмма управления рисками </w:t>
            </w:r>
            <w:r w:rsidRPr="000A1FEB">
              <w:t>в государственных и муниципальных организациях</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trHeight w:val="295"/>
          <w:jc w:val="center"/>
        </w:trPr>
        <w:tc>
          <w:tcPr>
            <w:tcW w:w="533" w:type="dxa"/>
          </w:tcPr>
          <w:p w:rsidR="00761E09" w:rsidRPr="00190E94" w:rsidRDefault="00761E09" w:rsidP="00FD61CF">
            <w:pPr>
              <w:pStyle w:val="a9"/>
              <w:ind w:left="0"/>
              <w:jc w:val="both"/>
            </w:pPr>
          </w:p>
        </w:tc>
        <w:tc>
          <w:tcPr>
            <w:tcW w:w="4708" w:type="dxa"/>
          </w:tcPr>
          <w:p w:rsidR="00761E09" w:rsidRPr="00190E94" w:rsidRDefault="00761E09" w:rsidP="00FD61CF">
            <w:pPr>
              <w:jc w:val="both"/>
            </w:pPr>
            <w:r w:rsidRPr="00190E94">
              <w:t xml:space="preserve">Промежуточная аттестация: Зачет </w:t>
            </w:r>
          </w:p>
        </w:tc>
        <w:tc>
          <w:tcPr>
            <w:tcW w:w="713" w:type="dxa"/>
          </w:tcPr>
          <w:p w:rsidR="00761E09" w:rsidRPr="00190E94" w:rsidRDefault="00761E09" w:rsidP="00FD61CF">
            <w:pPr>
              <w:jc w:val="center"/>
            </w:pPr>
            <w:r w:rsidRPr="00190E94">
              <w:t>2</w:t>
            </w:r>
          </w:p>
        </w:tc>
        <w:tc>
          <w:tcPr>
            <w:tcW w:w="702" w:type="dxa"/>
          </w:tcPr>
          <w:p w:rsidR="00761E09" w:rsidRPr="00190E94" w:rsidRDefault="00761E09" w:rsidP="00FD61CF">
            <w:pPr>
              <w:jc w:val="center"/>
            </w:pPr>
          </w:p>
        </w:tc>
        <w:tc>
          <w:tcPr>
            <w:tcW w:w="996" w:type="dxa"/>
          </w:tcPr>
          <w:p w:rsidR="00761E09" w:rsidRPr="00190E94" w:rsidRDefault="00761E09" w:rsidP="00FD61CF">
            <w:pPr>
              <w:jc w:val="center"/>
            </w:pPr>
          </w:p>
        </w:tc>
        <w:tc>
          <w:tcPr>
            <w:tcW w:w="570" w:type="dxa"/>
          </w:tcPr>
          <w:p w:rsidR="00761E09" w:rsidRPr="00190E94" w:rsidRDefault="00761E09" w:rsidP="00FD61CF">
            <w:pPr>
              <w:jc w:val="center"/>
            </w:pPr>
          </w:p>
        </w:tc>
        <w:tc>
          <w:tcPr>
            <w:tcW w:w="1984" w:type="dxa"/>
          </w:tcPr>
          <w:p w:rsidR="00761E09" w:rsidRPr="00190E94" w:rsidRDefault="00761E09" w:rsidP="00FD61CF">
            <w:pPr>
              <w:jc w:val="center"/>
            </w:pPr>
          </w:p>
        </w:tc>
      </w:tr>
      <w:tr w:rsidR="00761E09" w:rsidRPr="00092C77" w:rsidTr="00FD61CF">
        <w:trPr>
          <w:trHeight w:val="295"/>
          <w:jc w:val="center"/>
        </w:trPr>
        <w:tc>
          <w:tcPr>
            <w:tcW w:w="533" w:type="dxa"/>
          </w:tcPr>
          <w:p w:rsidR="00761E09" w:rsidRPr="00190E94" w:rsidRDefault="00761E09" w:rsidP="00FD61CF">
            <w:pPr>
              <w:pStyle w:val="a9"/>
              <w:ind w:left="0"/>
              <w:jc w:val="both"/>
            </w:pPr>
          </w:p>
        </w:tc>
        <w:tc>
          <w:tcPr>
            <w:tcW w:w="4708" w:type="dxa"/>
          </w:tcPr>
          <w:p w:rsidR="00761E09" w:rsidRPr="00190E94" w:rsidRDefault="00761E09" w:rsidP="00FD61CF">
            <w:pPr>
              <w:jc w:val="both"/>
            </w:pPr>
            <w:r w:rsidRPr="00190E94">
              <w:t xml:space="preserve">Итого </w:t>
            </w:r>
          </w:p>
        </w:tc>
        <w:tc>
          <w:tcPr>
            <w:tcW w:w="713" w:type="dxa"/>
          </w:tcPr>
          <w:p w:rsidR="00761E09" w:rsidRPr="00FD61CF" w:rsidRDefault="00761E09" w:rsidP="00FD61CF">
            <w:pPr>
              <w:jc w:val="center"/>
              <w:rPr>
                <w:lang w:val="en-US"/>
              </w:rPr>
            </w:pPr>
            <w:r>
              <w:t>108</w:t>
            </w:r>
          </w:p>
        </w:tc>
        <w:tc>
          <w:tcPr>
            <w:tcW w:w="702" w:type="dxa"/>
          </w:tcPr>
          <w:p w:rsidR="00761E09" w:rsidRPr="00190E94" w:rsidRDefault="00761E09" w:rsidP="00FD61CF">
            <w:pPr>
              <w:jc w:val="center"/>
            </w:pPr>
            <w:r>
              <w:t>24</w:t>
            </w:r>
          </w:p>
        </w:tc>
        <w:tc>
          <w:tcPr>
            <w:tcW w:w="996" w:type="dxa"/>
          </w:tcPr>
          <w:p w:rsidR="00761E09" w:rsidRPr="00190E94" w:rsidRDefault="00761E09" w:rsidP="00FD61CF">
            <w:pPr>
              <w:jc w:val="center"/>
            </w:pPr>
            <w:r>
              <w:t>28</w:t>
            </w:r>
            <w:r w:rsidRPr="00190E94">
              <w:t>(</w:t>
            </w:r>
            <w:r w:rsidRPr="00FD61CF">
              <w:rPr>
                <w:u w:val="single"/>
              </w:rPr>
              <w:t>5</w:t>
            </w:r>
            <w:r w:rsidRPr="00190E94">
              <w:t>*)</w:t>
            </w:r>
          </w:p>
        </w:tc>
        <w:tc>
          <w:tcPr>
            <w:tcW w:w="570" w:type="dxa"/>
          </w:tcPr>
          <w:p w:rsidR="00761E09" w:rsidRPr="00190E94" w:rsidRDefault="00761E09" w:rsidP="00FD61CF">
            <w:pPr>
              <w:jc w:val="center"/>
            </w:pPr>
          </w:p>
        </w:tc>
        <w:tc>
          <w:tcPr>
            <w:tcW w:w="1984" w:type="dxa"/>
          </w:tcPr>
          <w:p w:rsidR="00761E09" w:rsidRPr="00190E94" w:rsidRDefault="00761E09" w:rsidP="00FD61CF">
            <w:pPr>
              <w:jc w:val="center"/>
            </w:pPr>
            <w:r>
              <w:t>54</w:t>
            </w:r>
          </w:p>
        </w:tc>
      </w:tr>
    </w:tbl>
    <w:p w:rsidR="00761E09" w:rsidRPr="00092C77" w:rsidRDefault="00761E09" w:rsidP="00092C77">
      <w:pPr>
        <w:jc w:val="both"/>
      </w:pPr>
      <w:r w:rsidRPr="00530454">
        <w:t>*- реализуется в форме практической подготовки</w:t>
      </w:r>
    </w:p>
    <w:p w:rsidR="00761E09" w:rsidRDefault="00761E09" w:rsidP="00530454">
      <w:pPr>
        <w:pStyle w:val="a9"/>
        <w:ind w:left="0"/>
        <w:jc w:val="both"/>
      </w:pPr>
    </w:p>
    <w:p w:rsidR="00761E09" w:rsidRPr="008961C3" w:rsidRDefault="00761E09" w:rsidP="008961C3">
      <w:pPr>
        <w:pStyle w:val="a9"/>
        <w:ind w:left="0"/>
        <w:jc w:val="center"/>
        <w:rPr>
          <w:b/>
        </w:rPr>
      </w:pPr>
      <w:r w:rsidRPr="008961C3">
        <w:rPr>
          <w:b/>
        </w:rPr>
        <w:t xml:space="preserve">4.1.2. </w:t>
      </w:r>
      <w:r>
        <w:rPr>
          <w:b/>
        </w:rPr>
        <w:t>Очно-</w:t>
      </w:r>
      <w:r w:rsidRPr="008961C3">
        <w:rPr>
          <w:b/>
        </w:rPr>
        <w:t>Заочная форма обучения</w:t>
      </w:r>
    </w:p>
    <w:p w:rsidR="00761E09" w:rsidRPr="00092C77" w:rsidRDefault="00761E09" w:rsidP="000A1FEB">
      <w:pPr>
        <w:pStyle w:val="a9"/>
        <w:spacing w:line="120" w:lineRule="auto"/>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761E09" w:rsidRPr="00092C77" w:rsidTr="00FD61CF">
        <w:trPr>
          <w:jc w:val="center"/>
        </w:trPr>
        <w:tc>
          <w:tcPr>
            <w:tcW w:w="538"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 xml:space="preserve">№ </w:t>
            </w:r>
            <w:r w:rsidRPr="00FD61CF">
              <w:rPr>
                <w:b/>
              </w:rPr>
              <w:lastRenderedPageBreak/>
              <w:t>п/п</w:t>
            </w:r>
          </w:p>
        </w:tc>
        <w:tc>
          <w:tcPr>
            <w:tcW w:w="4849"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Раздел/тема</w:t>
            </w:r>
          </w:p>
        </w:tc>
        <w:tc>
          <w:tcPr>
            <w:tcW w:w="4110" w:type="dxa"/>
            <w:gridSpan w:val="4"/>
          </w:tcPr>
          <w:p w:rsidR="00761E09" w:rsidRPr="00FD61CF" w:rsidRDefault="00761E09" w:rsidP="00FD61CF">
            <w:pPr>
              <w:jc w:val="center"/>
              <w:rPr>
                <w:b/>
              </w:rPr>
            </w:pPr>
            <w:r w:rsidRPr="00FD61CF">
              <w:rPr>
                <w:b/>
              </w:rPr>
              <w:t>Виды учебной работы (в часах)</w:t>
            </w:r>
          </w:p>
        </w:tc>
      </w:tr>
      <w:tr w:rsidR="00761E09" w:rsidRPr="00092C77" w:rsidTr="00FD61CF">
        <w:trPr>
          <w:jc w:val="center"/>
        </w:trPr>
        <w:tc>
          <w:tcPr>
            <w:tcW w:w="538" w:type="dxa"/>
            <w:vMerge/>
          </w:tcPr>
          <w:p w:rsidR="00761E09" w:rsidRPr="00FD61CF" w:rsidRDefault="00761E09" w:rsidP="00FD61CF">
            <w:pPr>
              <w:jc w:val="center"/>
              <w:rPr>
                <w:b/>
              </w:rPr>
            </w:pPr>
          </w:p>
        </w:tc>
        <w:tc>
          <w:tcPr>
            <w:tcW w:w="4849" w:type="dxa"/>
            <w:vMerge/>
          </w:tcPr>
          <w:p w:rsidR="00761E09" w:rsidRPr="00FD61CF" w:rsidRDefault="00761E09" w:rsidP="00FD61CF">
            <w:pPr>
              <w:jc w:val="center"/>
              <w:rPr>
                <w:b/>
              </w:rPr>
            </w:pPr>
          </w:p>
        </w:tc>
        <w:tc>
          <w:tcPr>
            <w:tcW w:w="2126" w:type="dxa"/>
            <w:gridSpan w:val="3"/>
          </w:tcPr>
          <w:p w:rsidR="00761E09" w:rsidRPr="00FD61CF" w:rsidRDefault="00761E09" w:rsidP="00FD61CF">
            <w:pPr>
              <w:jc w:val="center"/>
              <w:rPr>
                <w:b/>
              </w:rPr>
            </w:pPr>
            <w:r w:rsidRPr="00FD61CF">
              <w:rPr>
                <w:b/>
              </w:rPr>
              <w:t>Аудиторная работа</w:t>
            </w:r>
          </w:p>
        </w:tc>
        <w:tc>
          <w:tcPr>
            <w:tcW w:w="1984" w:type="dxa"/>
            <w:vMerge w:val="restart"/>
          </w:tcPr>
          <w:p w:rsidR="00761E09" w:rsidRPr="00FD61CF" w:rsidRDefault="00761E09" w:rsidP="00FD61CF">
            <w:pPr>
              <w:jc w:val="center"/>
              <w:rPr>
                <w:b/>
              </w:rPr>
            </w:pPr>
            <w:r w:rsidRPr="00FD61CF">
              <w:rPr>
                <w:b/>
              </w:rPr>
              <w:t xml:space="preserve">Самостоятельная </w:t>
            </w:r>
            <w:r w:rsidRPr="00FD61CF">
              <w:rPr>
                <w:b/>
              </w:rPr>
              <w:lastRenderedPageBreak/>
              <w:t>работа</w:t>
            </w:r>
          </w:p>
        </w:tc>
      </w:tr>
      <w:tr w:rsidR="00761E09" w:rsidRPr="00092C77" w:rsidTr="00FD61CF">
        <w:trPr>
          <w:jc w:val="center"/>
        </w:trPr>
        <w:tc>
          <w:tcPr>
            <w:tcW w:w="538" w:type="dxa"/>
            <w:vMerge/>
          </w:tcPr>
          <w:p w:rsidR="00761E09" w:rsidRPr="00092C77" w:rsidRDefault="00761E09" w:rsidP="00FD61CF">
            <w:pPr>
              <w:jc w:val="both"/>
            </w:pPr>
          </w:p>
        </w:tc>
        <w:tc>
          <w:tcPr>
            <w:tcW w:w="4849" w:type="dxa"/>
            <w:vMerge/>
          </w:tcPr>
          <w:p w:rsidR="00761E09" w:rsidRPr="00092C77" w:rsidRDefault="00761E09" w:rsidP="00FD61CF">
            <w:pPr>
              <w:jc w:val="both"/>
            </w:pPr>
          </w:p>
        </w:tc>
        <w:tc>
          <w:tcPr>
            <w:tcW w:w="851" w:type="dxa"/>
          </w:tcPr>
          <w:p w:rsidR="00761E09" w:rsidRPr="00FD61CF" w:rsidRDefault="00761E09" w:rsidP="00FD61CF">
            <w:pPr>
              <w:jc w:val="center"/>
              <w:rPr>
                <w:b/>
              </w:rPr>
            </w:pPr>
            <w:r w:rsidRPr="00FD61CF">
              <w:rPr>
                <w:b/>
              </w:rPr>
              <w:t>ЛЗ</w:t>
            </w:r>
          </w:p>
        </w:tc>
        <w:tc>
          <w:tcPr>
            <w:tcW w:w="708" w:type="dxa"/>
          </w:tcPr>
          <w:p w:rsidR="00761E09" w:rsidRPr="00FD61CF" w:rsidRDefault="00761E09" w:rsidP="00FD61CF">
            <w:pPr>
              <w:jc w:val="center"/>
              <w:rPr>
                <w:b/>
              </w:rPr>
            </w:pPr>
            <w:r w:rsidRPr="00FD61CF">
              <w:rPr>
                <w:b/>
              </w:rPr>
              <w:t>ПЗ</w:t>
            </w:r>
          </w:p>
        </w:tc>
        <w:tc>
          <w:tcPr>
            <w:tcW w:w="567" w:type="dxa"/>
          </w:tcPr>
          <w:p w:rsidR="00761E09" w:rsidRPr="00FD61CF" w:rsidRDefault="00761E09" w:rsidP="00FD61CF">
            <w:pPr>
              <w:jc w:val="center"/>
              <w:rPr>
                <w:b/>
              </w:rPr>
            </w:pPr>
            <w:r w:rsidRPr="00FD61CF">
              <w:rPr>
                <w:b/>
              </w:rPr>
              <w:t>ЛабЗ</w:t>
            </w:r>
          </w:p>
        </w:tc>
        <w:tc>
          <w:tcPr>
            <w:tcW w:w="1984" w:type="dxa"/>
            <w:vMerge/>
          </w:tcPr>
          <w:p w:rsidR="00761E09" w:rsidRPr="00092C77" w:rsidRDefault="00761E09" w:rsidP="00FD61CF">
            <w:pPr>
              <w:jc w:val="both"/>
            </w:pPr>
          </w:p>
        </w:tc>
      </w:tr>
      <w:tr w:rsidR="00761E09" w:rsidRPr="00092C77" w:rsidTr="00FD61CF">
        <w:trPr>
          <w:jc w:val="center"/>
        </w:trPr>
        <w:tc>
          <w:tcPr>
            <w:tcW w:w="538" w:type="dxa"/>
          </w:tcPr>
          <w:p w:rsidR="00761E09" w:rsidRPr="00092C77" w:rsidRDefault="00761E09" w:rsidP="00FD61CF">
            <w:pPr>
              <w:pStyle w:val="a9"/>
              <w:numPr>
                <w:ilvl w:val="0"/>
                <w:numId w:val="28"/>
              </w:numPr>
              <w:ind w:left="0"/>
              <w:jc w:val="center"/>
            </w:pPr>
            <w:r>
              <w:lastRenderedPageBreak/>
              <w:t>1.</w:t>
            </w:r>
          </w:p>
        </w:tc>
        <w:tc>
          <w:tcPr>
            <w:tcW w:w="4849" w:type="dxa"/>
          </w:tcPr>
          <w:p w:rsidR="00761E09" w:rsidRPr="00DC3106" w:rsidRDefault="00761E09" w:rsidP="00681308">
            <w:r w:rsidRPr="00DC3106">
              <w:t>Сущность риска как управленческой категории. Понятие управления риском.</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2.</w:t>
            </w:r>
          </w:p>
        </w:tc>
        <w:tc>
          <w:tcPr>
            <w:tcW w:w="4849" w:type="dxa"/>
          </w:tcPr>
          <w:p w:rsidR="00761E09" w:rsidRPr="00DC3106" w:rsidRDefault="00761E09" w:rsidP="00681308">
            <w:r w:rsidRPr="00DC3106">
              <w:t xml:space="preserve">Система риск-менеджмента в современных </w:t>
            </w:r>
            <w:r>
              <w:t xml:space="preserve">государственных и муниципальных </w:t>
            </w:r>
            <w:r w:rsidRPr="00DC3106">
              <w:t>организациях.</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3.</w:t>
            </w:r>
          </w:p>
        </w:tc>
        <w:tc>
          <w:tcPr>
            <w:tcW w:w="4849" w:type="dxa"/>
          </w:tcPr>
          <w:p w:rsidR="00761E09" w:rsidRPr="00DC3106" w:rsidRDefault="00761E09" w:rsidP="00681308">
            <w:r w:rsidRPr="00DC3106">
              <w:t>Виды рисков. Законы и принципы управления рисками.</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4.</w:t>
            </w:r>
          </w:p>
        </w:tc>
        <w:tc>
          <w:tcPr>
            <w:tcW w:w="4849" w:type="dxa"/>
          </w:tcPr>
          <w:p w:rsidR="00761E09" w:rsidRPr="00DC3106" w:rsidRDefault="00761E09" w:rsidP="00681308">
            <w:r w:rsidRPr="00DC3106">
              <w:t>Идентификация, анализ, планирование реагирования на риски.</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5.</w:t>
            </w:r>
          </w:p>
        </w:tc>
        <w:tc>
          <w:tcPr>
            <w:tcW w:w="4849" w:type="dxa"/>
          </w:tcPr>
          <w:p w:rsidR="00761E09" w:rsidRDefault="00761E09" w:rsidP="00681308">
            <w:r w:rsidRPr="00DC3106">
              <w:t>Методы и методология управления рисками.</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2(1*)</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6.</w:t>
            </w:r>
          </w:p>
        </w:tc>
        <w:tc>
          <w:tcPr>
            <w:tcW w:w="4849" w:type="dxa"/>
          </w:tcPr>
          <w:p w:rsidR="00761E09" w:rsidRPr="00665376" w:rsidRDefault="00761E09" w:rsidP="00681308">
            <w:r w:rsidRPr="00665376">
              <w:t>Управление проектными рисками</w:t>
            </w:r>
            <w:r>
              <w:t xml:space="preserve"> в ГМУ</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7.</w:t>
            </w:r>
          </w:p>
        </w:tc>
        <w:tc>
          <w:tcPr>
            <w:tcW w:w="4849" w:type="dxa"/>
          </w:tcPr>
          <w:p w:rsidR="00761E09" w:rsidRPr="00665376" w:rsidRDefault="00761E09" w:rsidP="00681308">
            <w:r w:rsidRPr="00665376">
              <w:t>Страхование и хеджирование рисков.</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8.</w:t>
            </w:r>
          </w:p>
        </w:tc>
        <w:tc>
          <w:tcPr>
            <w:tcW w:w="4849" w:type="dxa"/>
          </w:tcPr>
          <w:p w:rsidR="00761E09" w:rsidRDefault="00761E09" w:rsidP="00681308">
            <w:r w:rsidRPr="000A1FEB">
              <w:t>Программа управления рисками в государственных и муниципальных организациях</w:t>
            </w:r>
            <w:r w:rsidRPr="00665376">
              <w:t>.</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11</w:t>
            </w:r>
          </w:p>
        </w:tc>
      </w:tr>
      <w:tr w:rsidR="00761E09" w:rsidRPr="00092C77" w:rsidTr="00FD61CF">
        <w:trPr>
          <w:jc w:val="center"/>
        </w:trPr>
        <w:tc>
          <w:tcPr>
            <w:tcW w:w="538" w:type="dxa"/>
          </w:tcPr>
          <w:p w:rsidR="00761E09" w:rsidRPr="00092C77" w:rsidRDefault="00761E09" w:rsidP="00FD61CF">
            <w:pPr>
              <w:pStyle w:val="a9"/>
              <w:numPr>
                <w:ilvl w:val="0"/>
                <w:numId w:val="28"/>
              </w:numPr>
              <w:ind w:left="0"/>
              <w:jc w:val="both"/>
            </w:pPr>
          </w:p>
        </w:tc>
        <w:tc>
          <w:tcPr>
            <w:tcW w:w="4849" w:type="dxa"/>
          </w:tcPr>
          <w:p w:rsidR="00761E09" w:rsidRPr="00092C77" w:rsidRDefault="00761E09" w:rsidP="00681308">
            <w:r w:rsidRPr="00092C77">
              <w:t>Промежуточная аттестация</w:t>
            </w:r>
            <w:r>
              <w:t>: Зачёт</w:t>
            </w:r>
          </w:p>
        </w:tc>
        <w:tc>
          <w:tcPr>
            <w:tcW w:w="851" w:type="dxa"/>
          </w:tcPr>
          <w:p w:rsidR="00761E09" w:rsidRPr="00092C77" w:rsidRDefault="00761E09" w:rsidP="00FD61CF">
            <w:pPr>
              <w:jc w:val="center"/>
            </w:pPr>
          </w:p>
        </w:tc>
        <w:tc>
          <w:tcPr>
            <w:tcW w:w="708" w:type="dxa"/>
          </w:tcPr>
          <w:p w:rsidR="00761E09" w:rsidRPr="00092C77" w:rsidRDefault="00761E09" w:rsidP="00FD61CF">
            <w:pPr>
              <w:jc w:val="center"/>
            </w:pP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p>
        </w:tc>
      </w:tr>
      <w:tr w:rsidR="00761E09" w:rsidRPr="00092C77" w:rsidTr="00FD61CF">
        <w:trPr>
          <w:jc w:val="center"/>
        </w:trPr>
        <w:tc>
          <w:tcPr>
            <w:tcW w:w="538" w:type="dxa"/>
          </w:tcPr>
          <w:p w:rsidR="00761E09" w:rsidRPr="00092C77" w:rsidRDefault="00761E09" w:rsidP="00FD61CF">
            <w:pPr>
              <w:pStyle w:val="a9"/>
              <w:ind w:left="0"/>
              <w:jc w:val="both"/>
            </w:pPr>
          </w:p>
        </w:tc>
        <w:tc>
          <w:tcPr>
            <w:tcW w:w="4849" w:type="dxa"/>
          </w:tcPr>
          <w:p w:rsidR="00761E09" w:rsidRPr="00092C77" w:rsidRDefault="00761E09" w:rsidP="00FD61CF">
            <w:pPr>
              <w:jc w:val="both"/>
            </w:pPr>
            <w:r w:rsidRPr="00785D4F">
              <w:t>Итого</w:t>
            </w:r>
          </w:p>
        </w:tc>
        <w:tc>
          <w:tcPr>
            <w:tcW w:w="851" w:type="dxa"/>
          </w:tcPr>
          <w:p w:rsidR="00761E09" w:rsidRPr="00092C77" w:rsidRDefault="00761E09" w:rsidP="00FD61CF">
            <w:pPr>
              <w:jc w:val="center"/>
            </w:pPr>
            <w:r>
              <w:t>16</w:t>
            </w:r>
          </w:p>
        </w:tc>
        <w:tc>
          <w:tcPr>
            <w:tcW w:w="708" w:type="dxa"/>
          </w:tcPr>
          <w:p w:rsidR="00761E09" w:rsidRPr="00092C77" w:rsidRDefault="00761E09" w:rsidP="00FD61CF">
            <w:pPr>
              <w:jc w:val="center"/>
            </w:pPr>
            <w:r>
              <w:t>16</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74</w:t>
            </w:r>
          </w:p>
        </w:tc>
      </w:tr>
    </w:tbl>
    <w:p w:rsidR="00761E09" w:rsidRPr="00092C77" w:rsidRDefault="00761E09" w:rsidP="00092C77">
      <w:pPr>
        <w:jc w:val="both"/>
      </w:pPr>
      <w:r w:rsidRPr="00785D4F">
        <w:t>*- реализуется в форме практической подготовки</w:t>
      </w:r>
    </w:p>
    <w:p w:rsidR="00761E09" w:rsidRPr="00092C77" w:rsidRDefault="00761E09" w:rsidP="00092C77">
      <w:pPr>
        <w:jc w:val="both"/>
      </w:pPr>
    </w:p>
    <w:p w:rsidR="00761E09" w:rsidRPr="00785D4F" w:rsidRDefault="00761E09"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761E09" w:rsidRPr="00785D4F" w:rsidRDefault="00761E09" w:rsidP="008961C3">
      <w:pPr>
        <w:pStyle w:val="a9"/>
        <w:spacing w:line="120" w:lineRule="auto"/>
        <w:jc w:val="center"/>
        <w:rPr>
          <w:b/>
        </w:rPr>
      </w:pPr>
    </w:p>
    <w:p w:rsidR="00761E09" w:rsidRDefault="00761E09" w:rsidP="00785D4F">
      <w:pPr>
        <w:pStyle w:val="a9"/>
        <w:ind w:left="0"/>
        <w:jc w:val="center"/>
        <w:rPr>
          <w:b/>
        </w:rPr>
      </w:pPr>
      <w:r w:rsidRPr="00785D4F">
        <w:rPr>
          <w:b/>
        </w:rPr>
        <w:t>4.2.1.</w:t>
      </w:r>
      <w:r w:rsidRPr="00785D4F">
        <w:rPr>
          <w:b/>
        </w:rPr>
        <w:tab/>
        <w:t>Содержание лекционного курса</w:t>
      </w:r>
    </w:p>
    <w:p w:rsidR="00761E09" w:rsidRPr="00785D4F" w:rsidRDefault="00761E09"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6"/>
        <w:gridCol w:w="6804"/>
      </w:tblGrid>
      <w:tr w:rsidR="00761E09" w:rsidRPr="00092C77" w:rsidTr="00FD61CF">
        <w:trPr>
          <w:jc w:val="center"/>
        </w:trPr>
        <w:tc>
          <w:tcPr>
            <w:tcW w:w="426" w:type="dxa"/>
          </w:tcPr>
          <w:p w:rsidR="00761E09" w:rsidRPr="00FD61CF" w:rsidRDefault="00761E09" w:rsidP="00FD61CF">
            <w:pPr>
              <w:jc w:val="center"/>
              <w:rPr>
                <w:b/>
              </w:rPr>
            </w:pPr>
            <w:r w:rsidRPr="00FD61CF">
              <w:rPr>
                <w:b/>
              </w:rPr>
              <w:t>№ п/п</w:t>
            </w:r>
          </w:p>
        </w:tc>
        <w:tc>
          <w:tcPr>
            <w:tcW w:w="2976" w:type="dxa"/>
          </w:tcPr>
          <w:p w:rsidR="00761E09" w:rsidRPr="00FD61CF" w:rsidRDefault="00761E09" w:rsidP="00FD61CF">
            <w:pPr>
              <w:jc w:val="center"/>
              <w:rPr>
                <w:b/>
              </w:rPr>
            </w:pPr>
            <w:r w:rsidRPr="00FD61CF">
              <w:rPr>
                <w:b/>
              </w:rPr>
              <w:t>Наименование темы (раздела) дисциплины</w:t>
            </w:r>
          </w:p>
        </w:tc>
        <w:tc>
          <w:tcPr>
            <w:tcW w:w="6804" w:type="dxa"/>
          </w:tcPr>
          <w:p w:rsidR="00761E09" w:rsidRPr="00FD61CF" w:rsidRDefault="00761E09" w:rsidP="00FD61CF">
            <w:pPr>
              <w:jc w:val="center"/>
              <w:rPr>
                <w:b/>
              </w:rPr>
            </w:pPr>
            <w:r w:rsidRPr="00FD61CF">
              <w:rPr>
                <w:b/>
              </w:rPr>
              <w:t>Содержание лекционного занятия</w:t>
            </w:r>
          </w:p>
        </w:tc>
      </w:tr>
      <w:tr w:rsidR="00761E09" w:rsidRPr="00092C77" w:rsidTr="00FD61CF">
        <w:trPr>
          <w:jc w:val="center"/>
        </w:trPr>
        <w:tc>
          <w:tcPr>
            <w:tcW w:w="426" w:type="dxa"/>
          </w:tcPr>
          <w:p w:rsidR="00761E09" w:rsidRDefault="00761E09" w:rsidP="00FD61CF">
            <w:pPr>
              <w:pStyle w:val="a9"/>
              <w:numPr>
                <w:ilvl w:val="0"/>
                <w:numId w:val="13"/>
              </w:numPr>
              <w:ind w:left="0"/>
              <w:jc w:val="both"/>
            </w:pPr>
          </w:p>
          <w:p w:rsidR="00761E09" w:rsidRPr="00716371" w:rsidRDefault="00761E09" w:rsidP="00FD61CF">
            <w:pPr>
              <w:jc w:val="center"/>
            </w:pPr>
            <w:r>
              <w:t>1.</w:t>
            </w:r>
          </w:p>
        </w:tc>
        <w:tc>
          <w:tcPr>
            <w:tcW w:w="2976" w:type="dxa"/>
          </w:tcPr>
          <w:p w:rsidR="00761E09" w:rsidRPr="00105559" w:rsidRDefault="00761E09" w:rsidP="00D77E3C">
            <w:r w:rsidRPr="00105559">
              <w:t>Сущность риска как управленческой категории. Понятие управления риском.</w:t>
            </w:r>
          </w:p>
        </w:tc>
        <w:tc>
          <w:tcPr>
            <w:tcW w:w="6804" w:type="dxa"/>
          </w:tcPr>
          <w:p w:rsidR="00761E09" w:rsidRPr="00092C77" w:rsidRDefault="00761E09" w:rsidP="00FD61CF">
            <w:pPr>
              <w:jc w:val="both"/>
            </w:pPr>
            <w:r w:rsidRPr="00DD59DF">
              <w:t>Понятие «риск»</w:t>
            </w:r>
            <w:r>
              <w:t>, сущность и содержание управления рисками. И</w:t>
            </w:r>
            <w:r w:rsidRPr="00DD59DF">
              <w:t>стория</w:t>
            </w:r>
            <w:r>
              <w:t xml:space="preserve"> развития исследования теории риска. </w:t>
            </w:r>
            <w:r w:rsidRPr="00DD59DF">
              <w:t>Основные термины, раскрывающие сущность риска.</w:t>
            </w:r>
            <w:r>
              <w:t xml:space="preserve"> Основные подходы к классификации рисков. </w:t>
            </w:r>
            <w:r w:rsidRPr="00717424">
              <w:t>Этапы управления риском.</w:t>
            </w:r>
            <w:r>
              <w:t>Основные причины возникновения рисков.</w:t>
            </w:r>
          </w:p>
        </w:tc>
      </w:tr>
      <w:tr w:rsidR="00761E09" w:rsidRPr="00092C77" w:rsidTr="00FD61CF">
        <w:trPr>
          <w:jc w:val="center"/>
        </w:trPr>
        <w:tc>
          <w:tcPr>
            <w:tcW w:w="426" w:type="dxa"/>
          </w:tcPr>
          <w:p w:rsidR="00761E09" w:rsidRDefault="00761E09" w:rsidP="00FD61CF">
            <w:pPr>
              <w:pStyle w:val="a9"/>
              <w:ind w:left="0"/>
              <w:jc w:val="center"/>
            </w:pPr>
            <w:r>
              <w:t>2.</w:t>
            </w:r>
          </w:p>
        </w:tc>
        <w:tc>
          <w:tcPr>
            <w:tcW w:w="2976" w:type="dxa"/>
          </w:tcPr>
          <w:p w:rsidR="00761E09" w:rsidRPr="00105559" w:rsidRDefault="00761E09" w:rsidP="00D77E3C">
            <w:r w:rsidRPr="000A1FEB">
              <w:t>Система риск-менеджмента в современных государственных и муниципальных организациях.</w:t>
            </w:r>
          </w:p>
        </w:tc>
        <w:tc>
          <w:tcPr>
            <w:tcW w:w="6804" w:type="dxa"/>
          </w:tcPr>
          <w:p w:rsidR="00761E09" w:rsidRPr="00785D4F" w:rsidRDefault="00761E09" w:rsidP="00FD61CF">
            <w:pPr>
              <w:jc w:val="both"/>
            </w:pPr>
            <w:r w:rsidRPr="00717424">
              <w:t>Понятие, цель и задачи риск-менеджмента</w:t>
            </w:r>
            <w:r>
              <w:t xml:space="preserve"> в ГМУ. Функции риск менеджмента. Принципы риск-менеджмента. Развитие концепции риск-менеджмента</w:t>
            </w:r>
            <w:r w:rsidRPr="000A1FEB">
              <w:t>в ГМУ</w:t>
            </w:r>
            <w:r>
              <w:t>. Общая схема управления риск-менеджмента.</w:t>
            </w:r>
          </w:p>
        </w:tc>
      </w:tr>
      <w:tr w:rsidR="00761E09" w:rsidRPr="00092C77" w:rsidTr="00FD61CF">
        <w:trPr>
          <w:jc w:val="center"/>
        </w:trPr>
        <w:tc>
          <w:tcPr>
            <w:tcW w:w="426" w:type="dxa"/>
          </w:tcPr>
          <w:p w:rsidR="00761E09" w:rsidRDefault="00761E09" w:rsidP="00FD61CF">
            <w:pPr>
              <w:pStyle w:val="a9"/>
              <w:ind w:left="0"/>
              <w:jc w:val="center"/>
            </w:pPr>
            <w:r>
              <w:t>3.</w:t>
            </w:r>
          </w:p>
        </w:tc>
        <w:tc>
          <w:tcPr>
            <w:tcW w:w="2976" w:type="dxa"/>
          </w:tcPr>
          <w:p w:rsidR="00761E09" w:rsidRPr="00105559" w:rsidRDefault="00761E09" w:rsidP="00D77E3C">
            <w:r w:rsidRPr="00105559">
              <w:t>Виды рисков. Законы и принципы управления рисками.</w:t>
            </w:r>
          </w:p>
        </w:tc>
        <w:tc>
          <w:tcPr>
            <w:tcW w:w="6804" w:type="dxa"/>
          </w:tcPr>
          <w:p w:rsidR="00761E09" w:rsidRPr="00785D4F" w:rsidRDefault="00761E09" w:rsidP="00FD61CF">
            <w:pPr>
              <w:jc w:val="both"/>
            </w:pPr>
            <w:r w:rsidRPr="00E559BA">
              <w:t>Особенности видовой классификации рисков по различным признакам.</w:t>
            </w:r>
            <w:r>
              <w:t xml:space="preserve"> Общие законы управления в применении к управлению рисками.</w:t>
            </w:r>
            <w:r w:rsidRPr="007A0FE7">
              <w:t>Специфические законы управления рисками: закон неизбежного риска, закон сочетания потенциальных потерь и выгод</w:t>
            </w:r>
            <w:r>
              <w:t>.</w:t>
            </w:r>
          </w:p>
        </w:tc>
      </w:tr>
      <w:tr w:rsidR="00761E09" w:rsidRPr="00092C77" w:rsidTr="00FD61CF">
        <w:trPr>
          <w:jc w:val="center"/>
        </w:trPr>
        <w:tc>
          <w:tcPr>
            <w:tcW w:w="426" w:type="dxa"/>
          </w:tcPr>
          <w:p w:rsidR="00761E09" w:rsidRDefault="00761E09" w:rsidP="00FD61CF">
            <w:pPr>
              <w:pStyle w:val="a9"/>
              <w:ind w:left="0"/>
              <w:jc w:val="center"/>
            </w:pPr>
            <w:r>
              <w:t>4.</w:t>
            </w:r>
          </w:p>
        </w:tc>
        <w:tc>
          <w:tcPr>
            <w:tcW w:w="2976" w:type="dxa"/>
          </w:tcPr>
          <w:p w:rsidR="00761E09" w:rsidRPr="00105559" w:rsidRDefault="00761E09" w:rsidP="00D77E3C">
            <w:r w:rsidRPr="00105559">
              <w:t>Идентификация, анализ, планирование реагирования на риски.</w:t>
            </w:r>
          </w:p>
        </w:tc>
        <w:tc>
          <w:tcPr>
            <w:tcW w:w="6804" w:type="dxa"/>
          </w:tcPr>
          <w:p w:rsidR="00761E09" w:rsidRPr="00785D4F" w:rsidRDefault="00761E09" w:rsidP="00FD61CF">
            <w:pPr>
              <w:jc w:val="both"/>
            </w:pPr>
            <w:r w:rsidRPr="00690AA9">
              <w:t>Особенности идентификации рисков</w:t>
            </w:r>
            <w:r>
              <w:t xml:space="preserve">. </w:t>
            </w:r>
            <w:r w:rsidRPr="00690AA9">
              <w:t>Виды анализа рисков.</w:t>
            </w:r>
            <w:r>
              <w:t xml:space="preserve"> Планирование реагирования на риски. </w:t>
            </w:r>
            <w:r w:rsidRPr="00690AA9">
              <w:t>Инструменты и методы процесса планирования реагирования на риски.Мониторинг и управление рисками</w:t>
            </w:r>
            <w:r>
              <w:t>.</w:t>
            </w:r>
          </w:p>
        </w:tc>
      </w:tr>
      <w:tr w:rsidR="00761E09" w:rsidRPr="00092C77" w:rsidTr="00FD61CF">
        <w:trPr>
          <w:jc w:val="center"/>
        </w:trPr>
        <w:tc>
          <w:tcPr>
            <w:tcW w:w="426" w:type="dxa"/>
          </w:tcPr>
          <w:p w:rsidR="00761E09" w:rsidRDefault="00761E09" w:rsidP="00FD61CF">
            <w:pPr>
              <w:pStyle w:val="a9"/>
              <w:ind w:left="0"/>
              <w:jc w:val="center"/>
            </w:pPr>
            <w:r>
              <w:t>5.</w:t>
            </w:r>
          </w:p>
        </w:tc>
        <w:tc>
          <w:tcPr>
            <w:tcW w:w="2976" w:type="dxa"/>
          </w:tcPr>
          <w:p w:rsidR="00761E09" w:rsidRPr="00105559" w:rsidRDefault="00761E09" w:rsidP="00D77E3C">
            <w:r w:rsidRPr="00105559">
              <w:t>Методы и методология управления рисками.</w:t>
            </w:r>
          </w:p>
        </w:tc>
        <w:tc>
          <w:tcPr>
            <w:tcW w:w="6804" w:type="dxa"/>
          </w:tcPr>
          <w:p w:rsidR="00761E09" w:rsidRPr="00785D4F" w:rsidRDefault="00761E09" w:rsidP="00FD61CF">
            <w:pPr>
              <w:jc w:val="both"/>
            </w:pPr>
            <w:r w:rsidRPr="0088600D">
              <w:t>Общая характеристика методов управления рисками</w:t>
            </w:r>
            <w:r>
              <w:t xml:space="preserve">. </w:t>
            </w:r>
            <w:r w:rsidRPr="0088600D">
              <w:t>Методы уклонения от риска</w:t>
            </w:r>
            <w:r>
              <w:t xml:space="preserve">. </w:t>
            </w:r>
            <w:r w:rsidRPr="0088600D">
              <w:t>Методы локализации риска</w:t>
            </w:r>
            <w:r>
              <w:t xml:space="preserve">. </w:t>
            </w:r>
            <w:r w:rsidRPr="0088600D">
              <w:t>Методы диссипации риска</w:t>
            </w:r>
            <w:r>
              <w:t xml:space="preserve">. </w:t>
            </w:r>
            <w:r w:rsidRPr="0088600D">
              <w:t>Методы компенсации риска</w:t>
            </w:r>
            <w:r>
              <w:t>. Абсолютные показатели методологии оценки рисков в условиях определённости и неопределённости.</w:t>
            </w:r>
          </w:p>
        </w:tc>
      </w:tr>
      <w:tr w:rsidR="00761E09" w:rsidRPr="00092C77" w:rsidTr="00FD61CF">
        <w:trPr>
          <w:jc w:val="center"/>
        </w:trPr>
        <w:tc>
          <w:tcPr>
            <w:tcW w:w="426" w:type="dxa"/>
          </w:tcPr>
          <w:p w:rsidR="00761E09" w:rsidRDefault="00761E09" w:rsidP="00FD61CF">
            <w:pPr>
              <w:pStyle w:val="a9"/>
              <w:ind w:left="0"/>
              <w:jc w:val="center"/>
            </w:pPr>
            <w:r>
              <w:t>6.</w:t>
            </w:r>
          </w:p>
        </w:tc>
        <w:tc>
          <w:tcPr>
            <w:tcW w:w="2976" w:type="dxa"/>
          </w:tcPr>
          <w:p w:rsidR="00761E09" w:rsidRPr="00105559" w:rsidRDefault="00761E09" w:rsidP="00D77E3C">
            <w:r w:rsidRPr="00105559">
              <w:t>Управление проектными рисками</w:t>
            </w:r>
            <w:r>
              <w:t xml:space="preserve"> в ГМУ</w:t>
            </w:r>
          </w:p>
        </w:tc>
        <w:tc>
          <w:tcPr>
            <w:tcW w:w="6804" w:type="dxa"/>
          </w:tcPr>
          <w:p w:rsidR="00761E09" w:rsidRPr="00785D4F" w:rsidRDefault="00761E09" w:rsidP="00FD61CF">
            <w:pPr>
              <w:jc w:val="both"/>
            </w:pPr>
            <w:r w:rsidRPr="0088600D">
              <w:t>Понятие риска и неопределенности</w:t>
            </w:r>
            <w:r>
              <w:t xml:space="preserve"> в проектной деятельности.</w:t>
            </w:r>
            <w:r w:rsidRPr="00036EA6">
              <w:t>Классификация проектных рисков</w:t>
            </w:r>
            <w:r>
              <w:t xml:space="preserve">. </w:t>
            </w:r>
            <w:r w:rsidRPr="00036EA6">
              <w:t>Система управления проектными рисками</w:t>
            </w:r>
            <w:r>
              <w:t xml:space="preserve"> в ГМУ. </w:t>
            </w:r>
            <w:r w:rsidRPr="00036EA6">
              <w:t xml:space="preserve">Основные подходы к </w:t>
            </w:r>
            <w:r w:rsidRPr="00036EA6">
              <w:lastRenderedPageBreak/>
              <w:t>оценке риска в проектах</w:t>
            </w:r>
            <w:r>
              <w:t xml:space="preserve"> в ГМУ. </w:t>
            </w:r>
            <w:r w:rsidRPr="00036EA6">
              <w:t>Предупреждение проектного риска и уменьшение последствий</w:t>
            </w:r>
            <w:r>
              <w:t>.</w:t>
            </w:r>
          </w:p>
        </w:tc>
      </w:tr>
      <w:tr w:rsidR="00761E09" w:rsidRPr="00092C77" w:rsidTr="00FD61CF">
        <w:trPr>
          <w:jc w:val="center"/>
        </w:trPr>
        <w:tc>
          <w:tcPr>
            <w:tcW w:w="426" w:type="dxa"/>
          </w:tcPr>
          <w:p w:rsidR="00761E09" w:rsidRDefault="00761E09" w:rsidP="00FD61CF">
            <w:pPr>
              <w:pStyle w:val="a9"/>
              <w:ind w:left="0"/>
              <w:jc w:val="center"/>
            </w:pPr>
            <w:r>
              <w:lastRenderedPageBreak/>
              <w:t>7.</w:t>
            </w:r>
          </w:p>
        </w:tc>
        <w:tc>
          <w:tcPr>
            <w:tcW w:w="2976" w:type="dxa"/>
          </w:tcPr>
          <w:p w:rsidR="00761E09" w:rsidRPr="00105559" w:rsidRDefault="00761E09" w:rsidP="00D77E3C">
            <w:r w:rsidRPr="00105559">
              <w:t>Страхование и хеджирование рисков.</w:t>
            </w:r>
          </w:p>
        </w:tc>
        <w:tc>
          <w:tcPr>
            <w:tcW w:w="6804" w:type="dxa"/>
          </w:tcPr>
          <w:p w:rsidR="00761E09" w:rsidRPr="00785D4F" w:rsidRDefault="00761E09" w:rsidP="00FD61CF">
            <w:pPr>
              <w:jc w:val="both"/>
            </w:pPr>
            <w:r>
              <w:t xml:space="preserve">Сущность страхования рисков. </w:t>
            </w:r>
            <w:r w:rsidRPr="003B4C93">
              <w:t>Страхование как метод уп</w:t>
            </w:r>
            <w:r>
              <w:t xml:space="preserve">равления рисками на предприятии </w:t>
            </w:r>
            <w:r w:rsidRPr="003B4C93">
              <w:t>(организации).Основные характеристики страховых контрактов.</w:t>
            </w:r>
            <w:r w:rsidRPr="001D6162">
              <w:t>Преимущества и недостатки страхования рисков.</w:t>
            </w:r>
            <w:r>
              <w:t xml:space="preserve"> Виды хеджирования финансовых рисков.</w:t>
            </w:r>
          </w:p>
        </w:tc>
      </w:tr>
      <w:tr w:rsidR="00761E09" w:rsidRPr="00092C77" w:rsidTr="00FD61CF">
        <w:trPr>
          <w:jc w:val="center"/>
        </w:trPr>
        <w:tc>
          <w:tcPr>
            <w:tcW w:w="426" w:type="dxa"/>
          </w:tcPr>
          <w:p w:rsidR="00761E09" w:rsidRDefault="00761E09" w:rsidP="00FD61CF">
            <w:pPr>
              <w:pStyle w:val="a9"/>
              <w:ind w:left="0"/>
              <w:jc w:val="center"/>
            </w:pPr>
            <w:r>
              <w:t>8.</w:t>
            </w:r>
          </w:p>
        </w:tc>
        <w:tc>
          <w:tcPr>
            <w:tcW w:w="2976" w:type="dxa"/>
          </w:tcPr>
          <w:p w:rsidR="00761E09" w:rsidRDefault="00761E09" w:rsidP="00D77E3C">
            <w:r w:rsidRPr="000A1FEB">
              <w:t>Программа управления рисками в государственных и муниципальных организациях</w:t>
            </w:r>
            <w:r w:rsidRPr="00105559">
              <w:t>.</w:t>
            </w:r>
          </w:p>
        </w:tc>
        <w:tc>
          <w:tcPr>
            <w:tcW w:w="6804" w:type="dxa"/>
          </w:tcPr>
          <w:p w:rsidR="00761E09" w:rsidRPr="00785D4F" w:rsidRDefault="00761E09" w:rsidP="00FD61CF">
            <w:pPr>
              <w:jc w:val="both"/>
            </w:pPr>
            <w:r w:rsidRPr="00036EA6">
              <w:t>Общие подходы к формированию программы управления рисками на предприятии</w:t>
            </w:r>
            <w:r>
              <w:t xml:space="preserve">. </w:t>
            </w:r>
            <w:r w:rsidRPr="00036EA6">
              <w:t>Этапы разработки программы  управления рисками</w:t>
            </w:r>
            <w:r w:rsidRPr="0036351C">
              <w:t>в ГМУ</w:t>
            </w:r>
            <w:r>
              <w:t xml:space="preserve">. </w:t>
            </w:r>
            <w:r w:rsidRPr="00036EA6">
              <w:t>Оценка эффективности текущего управления рисками</w:t>
            </w:r>
            <w:r>
              <w:t>. П</w:t>
            </w:r>
            <w:r w:rsidRPr="003918BB">
              <w:t xml:space="preserve">онятие рисков в </w:t>
            </w:r>
            <w:r>
              <w:t xml:space="preserve">программе </w:t>
            </w:r>
            <w:r w:rsidRPr="003918BB">
              <w:t>стратегическо</w:t>
            </w:r>
            <w:r>
              <w:t>го</w:t>
            </w:r>
            <w:r w:rsidRPr="003918BB">
              <w:t xml:space="preserve"> планировани</w:t>
            </w:r>
            <w:r>
              <w:t>я</w:t>
            </w:r>
            <w:r w:rsidRPr="003918BB">
              <w:t xml:space="preserve"> развития предприятия</w:t>
            </w:r>
            <w:r>
              <w:t xml:space="preserve">. Программа </w:t>
            </w:r>
            <w:r w:rsidRPr="004B53FD">
              <w:t>стратегическ</w:t>
            </w:r>
            <w:r>
              <w:t>ого</w:t>
            </w:r>
            <w:r w:rsidRPr="004B53FD">
              <w:t xml:space="preserve"> анализ</w:t>
            </w:r>
            <w:r>
              <w:t>а</w:t>
            </w:r>
            <w:r w:rsidRPr="004B53FD">
              <w:t xml:space="preserve"> рисков </w:t>
            </w:r>
            <w:r>
              <w:t xml:space="preserve">организаций </w:t>
            </w:r>
            <w:r w:rsidRPr="0036351C">
              <w:t>ГМУ</w:t>
            </w:r>
            <w:r>
              <w:t>.</w:t>
            </w:r>
          </w:p>
        </w:tc>
      </w:tr>
    </w:tbl>
    <w:p w:rsidR="00761E09" w:rsidRPr="00092C77" w:rsidRDefault="00761E09" w:rsidP="00092C77">
      <w:pPr>
        <w:jc w:val="center"/>
      </w:pPr>
    </w:p>
    <w:p w:rsidR="00761E09" w:rsidRDefault="00761E09" w:rsidP="00092C77">
      <w:pPr>
        <w:jc w:val="center"/>
        <w:rPr>
          <w:b/>
        </w:rPr>
      </w:pPr>
      <w:r w:rsidRPr="00784068">
        <w:rPr>
          <w:b/>
        </w:rPr>
        <w:t>4.2.2. Содержание практических занятий</w:t>
      </w:r>
    </w:p>
    <w:p w:rsidR="00761E09" w:rsidRDefault="00761E09"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761E09" w:rsidRPr="00092C77" w:rsidTr="00FD61CF">
        <w:trPr>
          <w:jc w:val="center"/>
        </w:trPr>
        <w:tc>
          <w:tcPr>
            <w:tcW w:w="694" w:type="dxa"/>
          </w:tcPr>
          <w:p w:rsidR="00761E09" w:rsidRPr="00FD61CF" w:rsidRDefault="00761E09" w:rsidP="00FD61CF">
            <w:pPr>
              <w:jc w:val="center"/>
              <w:rPr>
                <w:b/>
              </w:rPr>
            </w:pPr>
            <w:r w:rsidRPr="00FD61CF">
              <w:rPr>
                <w:b/>
              </w:rPr>
              <w:t>№ п/п</w:t>
            </w:r>
          </w:p>
        </w:tc>
        <w:tc>
          <w:tcPr>
            <w:tcW w:w="2531" w:type="dxa"/>
          </w:tcPr>
          <w:p w:rsidR="00761E09" w:rsidRPr="00FD61CF" w:rsidRDefault="00761E09" w:rsidP="00FD61CF">
            <w:pPr>
              <w:jc w:val="center"/>
              <w:rPr>
                <w:b/>
              </w:rPr>
            </w:pPr>
            <w:r w:rsidRPr="00FD61CF">
              <w:rPr>
                <w:b/>
              </w:rPr>
              <w:t>Наименование темы (раздела) дисциплины</w:t>
            </w:r>
          </w:p>
        </w:tc>
        <w:tc>
          <w:tcPr>
            <w:tcW w:w="6981" w:type="dxa"/>
          </w:tcPr>
          <w:p w:rsidR="00761E09" w:rsidRPr="00FD61CF" w:rsidRDefault="00761E09" w:rsidP="00FD61CF">
            <w:pPr>
              <w:jc w:val="center"/>
              <w:rPr>
                <w:b/>
              </w:rPr>
            </w:pPr>
            <w:r w:rsidRPr="00FD61CF">
              <w:rPr>
                <w:b/>
              </w:rPr>
              <w:t>Содержание практического занятия</w:t>
            </w:r>
          </w:p>
        </w:tc>
      </w:tr>
      <w:tr w:rsidR="00761E09" w:rsidRPr="00092C77" w:rsidTr="00FD61CF">
        <w:trPr>
          <w:jc w:val="center"/>
        </w:trPr>
        <w:tc>
          <w:tcPr>
            <w:tcW w:w="694" w:type="dxa"/>
          </w:tcPr>
          <w:p w:rsidR="00761E09" w:rsidRPr="00784068" w:rsidRDefault="00761E09" w:rsidP="00FD61CF">
            <w:pPr>
              <w:jc w:val="center"/>
            </w:pPr>
            <w:r w:rsidRPr="00784068">
              <w:t>1.</w:t>
            </w:r>
          </w:p>
        </w:tc>
        <w:tc>
          <w:tcPr>
            <w:tcW w:w="2531" w:type="dxa"/>
          </w:tcPr>
          <w:p w:rsidR="00761E09" w:rsidRPr="00E6719B" w:rsidRDefault="00761E09" w:rsidP="00FD61CF">
            <w:pPr>
              <w:jc w:val="both"/>
            </w:pPr>
            <w:r w:rsidRPr="00DD59DF">
              <w:t>Сущность риска как управленческой категории. Понятие управления риском.</w:t>
            </w:r>
          </w:p>
        </w:tc>
        <w:tc>
          <w:tcPr>
            <w:tcW w:w="6981" w:type="dxa"/>
          </w:tcPr>
          <w:p w:rsidR="00761E09" w:rsidRDefault="00761E09" w:rsidP="00FD61CF">
            <w:pPr>
              <w:jc w:val="both"/>
            </w:pPr>
            <w:r>
              <w:t xml:space="preserve">1. </w:t>
            </w:r>
            <w:r w:rsidRPr="00DD59DF">
              <w:t>Понятие «риск», сущность и содержание управления рисками.</w:t>
            </w:r>
          </w:p>
          <w:p w:rsidR="00761E09" w:rsidRDefault="00761E09" w:rsidP="00FD61CF">
            <w:pPr>
              <w:jc w:val="both"/>
            </w:pPr>
            <w:r>
              <w:t>2.</w:t>
            </w:r>
            <w:r w:rsidRPr="00DD59DF">
              <w:t xml:space="preserve"> История развития исследования теории риска. </w:t>
            </w:r>
          </w:p>
          <w:p w:rsidR="00761E09" w:rsidRDefault="00761E09" w:rsidP="00FD61CF">
            <w:pPr>
              <w:jc w:val="both"/>
            </w:pPr>
            <w:r>
              <w:t xml:space="preserve">3. </w:t>
            </w:r>
            <w:r w:rsidRPr="00DD59DF">
              <w:t xml:space="preserve">Основные термины, раскрывающие сущность риска. </w:t>
            </w:r>
          </w:p>
          <w:p w:rsidR="00761E09" w:rsidRDefault="00761E09" w:rsidP="00FD61CF">
            <w:pPr>
              <w:jc w:val="both"/>
            </w:pPr>
            <w:r>
              <w:t xml:space="preserve">4. </w:t>
            </w:r>
            <w:r w:rsidRPr="00DD59DF">
              <w:t xml:space="preserve">Основные подходы к классификации рисков. </w:t>
            </w:r>
          </w:p>
          <w:p w:rsidR="00761E09" w:rsidRDefault="00761E09" w:rsidP="00FD61CF">
            <w:pPr>
              <w:jc w:val="both"/>
            </w:pPr>
            <w:r>
              <w:t xml:space="preserve">5. </w:t>
            </w:r>
            <w:r w:rsidRPr="00717424">
              <w:t>Этапы управления риском.</w:t>
            </w:r>
          </w:p>
          <w:p w:rsidR="00761E09" w:rsidRPr="00443766" w:rsidRDefault="00761E09" w:rsidP="00FD61CF">
            <w:pPr>
              <w:jc w:val="both"/>
            </w:pPr>
            <w:r>
              <w:t xml:space="preserve">6. </w:t>
            </w:r>
            <w:r w:rsidRPr="00DD59DF">
              <w:t>Основные причины возникновения рисков.</w:t>
            </w:r>
          </w:p>
        </w:tc>
      </w:tr>
      <w:tr w:rsidR="00761E09" w:rsidRPr="00092C77" w:rsidTr="00FD61CF">
        <w:trPr>
          <w:jc w:val="center"/>
        </w:trPr>
        <w:tc>
          <w:tcPr>
            <w:tcW w:w="694" w:type="dxa"/>
          </w:tcPr>
          <w:p w:rsidR="00761E09" w:rsidRPr="00784068" w:rsidRDefault="00761E09" w:rsidP="00FD61CF">
            <w:pPr>
              <w:jc w:val="center"/>
            </w:pPr>
            <w:r>
              <w:t>2.</w:t>
            </w:r>
          </w:p>
        </w:tc>
        <w:tc>
          <w:tcPr>
            <w:tcW w:w="2531" w:type="dxa"/>
          </w:tcPr>
          <w:p w:rsidR="00761E09" w:rsidRPr="00FD61CF" w:rsidRDefault="00761E09" w:rsidP="00FD61CF">
            <w:pPr>
              <w:jc w:val="both"/>
              <w:rPr>
                <w:b/>
              </w:rPr>
            </w:pPr>
            <w:r w:rsidRPr="0036351C">
              <w:t>Система риск-менеджмента в современных государственных и муниципальных организациях.</w:t>
            </w:r>
          </w:p>
        </w:tc>
        <w:tc>
          <w:tcPr>
            <w:tcW w:w="6981" w:type="dxa"/>
          </w:tcPr>
          <w:p w:rsidR="00761E09" w:rsidRDefault="00761E09" w:rsidP="00FD61CF">
            <w:pPr>
              <w:jc w:val="both"/>
            </w:pPr>
            <w:r>
              <w:t xml:space="preserve">1. </w:t>
            </w:r>
            <w:r w:rsidRPr="00CE703B">
              <w:t>Понятие, цель и задачи риск-менеджмента</w:t>
            </w:r>
            <w:r>
              <w:t xml:space="preserve"> в ГМУ</w:t>
            </w:r>
            <w:r w:rsidRPr="00CE703B">
              <w:t xml:space="preserve">. </w:t>
            </w:r>
          </w:p>
          <w:p w:rsidR="00761E09" w:rsidRDefault="00761E09" w:rsidP="00FD61CF">
            <w:pPr>
              <w:jc w:val="both"/>
            </w:pPr>
            <w:r>
              <w:t xml:space="preserve">2. </w:t>
            </w:r>
            <w:r w:rsidRPr="00CE703B">
              <w:t xml:space="preserve">Функции риск менеджмента. </w:t>
            </w:r>
          </w:p>
          <w:p w:rsidR="00761E09" w:rsidRDefault="00761E09" w:rsidP="00FD61CF">
            <w:pPr>
              <w:jc w:val="both"/>
            </w:pPr>
            <w:r>
              <w:t xml:space="preserve">3. </w:t>
            </w:r>
            <w:r w:rsidRPr="00CE703B">
              <w:t xml:space="preserve">Принципы риск-менеджмента. </w:t>
            </w:r>
          </w:p>
          <w:p w:rsidR="00761E09" w:rsidRDefault="00761E09" w:rsidP="00FD61CF">
            <w:pPr>
              <w:jc w:val="both"/>
            </w:pPr>
            <w:r>
              <w:t xml:space="preserve">4. </w:t>
            </w:r>
            <w:r w:rsidRPr="00CE703B">
              <w:t>Развитие концепции риск-менеджмента</w:t>
            </w:r>
            <w:r>
              <w:t xml:space="preserve"> в ГМУ</w:t>
            </w:r>
            <w:r w:rsidRPr="00CE703B">
              <w:t xml:space="preserve">. </w:t>
            </w:r>
          </w:p>
          <w:p w:rsidR="00761E09" w:rsidRPr="00913072" w:rsidRDefault="00761E09" w:rsidP="00FD61CF">
            <w:pPr>
              <w:jc w:val="both"/>
            </w:pPr>
            <w:r>
              <w:t xml:space="preserve">5. </w:t>
            </w:r>
            <w:r w:rsidRPr="00CE703B">
              <w:t>Общая схема управления риск-менеджмента.</w:t>
            </w:r>
          </w:p>
        </w:tc>
      </w:tr>
      <w:tr w:rsidR="00761E09" w:rsidRPr="00092C77" w:rsidTr="00FD61CF">
        <w:trPr>
          <w:jc w:val="center"/>
        </w:trPr>
        <w:tc>
          <w:tcPr>
            <w:tcW w:w="694" w:type="dxa"/>
          </w:tcPr>
          <w:p w:rsidR="00761E09" w:rsidRDefault="00761E09" w:rsidP="00FD61CF">
            <w:pPr>
              <w:jc w:val="center"/>
            </w:pPr>
            <w:r>
              <w:t>3.</w:t>
            </w:r>
          </w:p>
        </w:tc>
        <w:tc>
          <w:tcPr>
            <w:tcW w:w="2531" w:type="dxa"/>
          </w:tcPr>
          <w:p w:rsidR="00761E09" w:rsidRPr="00647172" w:rsidRDefault="00761E09" w:rsidP="00D77E3C">
            <w:r w:rsidRPr="00647172">
              <w:t>Виды рисков. Законы и принципы управления рисками.</w:t>
            </w:r>
          </w:p>
        </w:tc>
        <w:tc>
          <w:tcPr>
            <w:tcW w:w="6981" w:type="dxa"/>
          </w:tcPr>
          <w:p w:rsidR="00761E09" w:rsidRDefault="00761E09" w:rsidP="00FD61CF">
            <w:pPr>
              <w:jc w:val="both"/>
            </w:pPr>
            <w:r>
              <w:t>1. Особенности видовой классификации рисков по различным признакам.</w:t>
            </w:r>
          </w:p>
          <w:p w:rsidR="00761E09" w:rsidRDefault="00761E09" w:rsidP="00FD61CF">
            <w:pPr>
              <w:jc w:val="both"/>
            </w:pPr>
            <w:r>
              <w:t xml:space="preserve">2. </w:t>
            </w:r>
            <w:r w:rsidRPr="00E559BA">
              <w:t>Общие законы управления в применении к управлению рисками.</w:t>
            </w:r>
          </w:p>
          <w:p w:rsidR="00761E09" w:rsidRDefault="00761E09" w:rsidP="00FD61CF">
            <w:pPr>
              <w:jc w:val="both"/>
            </w:pPr>
            <w:r>
              <w:t>3. Специфические законы управления рисками.</w:t>
            </w:r>
          </w:p>
          <w:p w:rsidR="00761E09" w:rsidRDefault="00761E09" w:rsidP="00FD61CF">
            <w:pPr>
              <w:jc w:val="both"/>
            </w:pPr>
            <w:r>
              <w:t>4. Закон неизбежного риска.</w:t>
            </w:r>
          </w:p>
          <w:p w:rsidR="00761E09" w:rsidRDefault="00761E09" w:rsidP="00FD61CF">
            <w:pPr>
              <w:jc w:val="both"/>
            </w:pPr>
            <w:r>
              <w:t>5. Закон сочетания потенциальных потерь и выгод.</w:t>
            </w:r>
          </w:p>
        </w:tc>
      </w:tr>
      <w:tr w:rsidR="00761E09" w:rsidRPr="00092C77" w:rsidTr="00FD61CF">
        <w:trPr>
          <w:jc w:val="center"/>
        </w:trPr>
        <w:tc>
          <w:tcPr>
            <w:tcW w:w="694" w:type="dxa"/>
          </w:tcPr>
          <w:p w:rsidR="00761E09" w:rsidRDefault="00761E09" w:rsidP="00FD61CF">
            <w:pPr>
              <w:jc w:val="center"/>
            </w:pPr>
            <w:r>
              <w:t>4.</w:t>
            </w:r>
          </w:p>
        </w:tc>
        <w:tc>
          <w:tcPr>
            <w:tcW w:w="2531" w:type="dxa"/>
          </w:tcPr>
          <w:p w:rsidR="00761E09" w:rsidRPr="00647172" w:rsidRDefault="00761E09" w:rsidP="00D77E3C">
            <w:r w:rsidRPr="00647172">
              <w:t>Идентификация, анализ, планирование реагирования на риски.</w:t>
            </w:r>
          </w:p>
        </w:tc>
        <w:tc>
          <w:tcPr>
            <w:tcW w:w="6981" w:type="dxa"/>
          </w:tcPr>
          <w:p w:rsidR="00761E09" w:rsidRDefault="00761E09" w:rsidP="00FD61CF">
            <w:pPr>
              <w:jc w:val="both"/>
            </w:pPr>
            <w:r>
              <w:t>1. Особенности идентификации рисков.</w:t>
            </w:r>
          </w:p>
          <w:p w:rsidR="00761E09" w:rsidRDefault="00761E09" w:rsidP="00FD61CF">
            <w:pPr>
              <w:jc w:val="both"/>
            </w:pPr>
            <w:r>
              <w:t>2. Виды анализа рисков.</w:t>
            </w:r>
          </w:p>
          <w:p w:rsidR="00761E09" w:rsidRDefault="00761E09" w:rsidP="00FD61CF">
            <w:pPr>
              <w:jc w:val="both"/>
            </w:pPr>
            <w:r>
              <w:t>3. Планирование реагирования на риски.</w:t>
            </w:r>
          </w:p>
          <w:p w:rsidR="00761E09" w:rsidRPr="00FD61CF" w:rsidRDefault="00761E09" w:rsidP="00FD61CF">
            <w:pPr>
              <w:jc w:val="both"/>
              <w:rPr>
                <w:bCs/>
                <w:lang w:eastAsia="uk-UA"/>
              </w:rPr>
            </w:pPr>
            <w:r>
              <w:t xml:space="preserve">4. </w:t>
            </w:r>
            <w:r w:rsidRPr="00FD61CF">
              <w:rPr>
                <w:bCs/>
                <w:lang w:eastAsia="uk-UA"/>
              </w:rPr>
              <w:t>Инструменты и методы процесса планирования реагирования на риски.</w:t>
            </w:r>
          </w:p>
          <w:p w:rsidR="00761E09" w:rsidRPr="002D50CB" w:rsidRDefault="00761E09" w:rsidP="00FD61CF">
            <w:pPr>
              <w:jc w:val="both"/>
            </w:pPr>
            <w:r w:rsidRPr="00FD61CF">
              <w:rPr>
                <w:bCs/>
                <w:lang w:eastAsia="uk-UA"/>
              </w:rPr>
              <w:t>5. Мониторинг и управление рисками.</w:t>
            </w:r>
          </w:p>
        </w:tc>
      </w:tr>
      <w:tr w:rsidR="00761E09" w:rsidRPr="00092C77" w:rsidTr="00FD61CF">
        <w:trPr>
          <w:jc w:val="center"/>
        </w:trPr>
        <w:tc>
          <w:tcPr>
            <w:tcW w:w="694" w:type="dxa"/>
          </w:tcPr>
          <w:p w:rsidR="00761E09" w:rsidRDefault="00761E09" w:rsidP="00FD61CF">
            <w:pPr>
              <w:jc w:val="center"/>
            </w:pPr>
            <w:r>
              <w:t>5.</w:t>
            </w:r>
          </w:p>
        </w:tc>
        <w:tc>
          <w:tcPr>
            <w:tcW w:w="2531" w:type="dxa"/>
          </w:tcPr>
          <w:p w:rsidR="00761E09" w:rsidRPr="00647172" w:rsidRDefault="00761E09" w:rsidP="00D77E3C">
            <w:r w:rsidRPr="00647172">
              <w:t>Методы и методология управления рисками.</w:t>
            </w:r>
          </w:p>
        </w:tc>
        <w:tc>
          <w:tcPr>
            <w:tcW w:w="6981" w:type="dxa"/>
          </w:tcPr>
          <w:p w:rsidR="00761E09" w:rsidRDefault="00761E09" w:rsidP="00FD61CF">
            <w:pPr>
              <w:jc w:val="both"/>
            </w:pPr>
            <w:r>
              <w:t xml:space="preserve">1. </w:t>
            </w:r>
            <w:r w:rsidRPr="0088600D">
              <w:t xml:space="preserve">Общая характеристика методов управления рисками. </w:t>
            </w:r>
          </w:p>
          <w:p w:rsidR="00761E09" w:rsidRDefault="00761E09" w:rsidP="00FD61CF">
            <w:pPr>
              <w:jc w:val="both"/>
            </w:pPr>
            <w:r>
              <w:t xml:space="preserve">2. </w:t>
            </w:r>
            <w:r w:rsidRPr="0088600D">
              <w:t xml:space="preserve">Методы уклонения от риска. </w:t>
            </w:r>
          </w:p>
          <w:p w:rsidR="00761E09" w:rsidRDefault="00761E09" w:rsidP="00FD61CF">
            <w:pPr>
              <w:jc w:val="both"/>
            </w:pPr>
            <w:r>
              <w:t xml:space="preserve">3. </w:t>
            </w:r>
            <w:r w:rsidRPr="0088600D">
              <w:t xml:space="preserve">Методы локализации риска. </w:t>
            </w:r>
          </w:p>
          <w:p w:rsidR="00761E09" w:rsidRDefault="00761E09" w:rsidP="00FD61CF">
            <w:pPr>
              <w:jc w:val="both"/>
            </w:pPr>
            <w:r>
              <w:t xml:space="preserve">4. </w:t>
            </w:r>
            <w:r w:rsidRPr="0088600D">
              <w:t xml:space="preserve">Методы диссипации риска. </w:t>
            </w:r>
          </w:p>
          <w:p w:rsidR="00761E09" w:rsidRDefault="00761E09" w:rsidP="00FD61CF">
            <w:pPr>
              <w:jc w:val="both"/>
            </w:pPr>
            <w:r>
              <w:t xml:space="preserve">5. </w:t>
            </w:r>
            <w:r w:rsidRPr="0088600D">
              <w:t xml:space="preserve">Методы компенсации риска. </w:t>
            </w:r>
          </w:p>
          <w:p w:rsidR="00761E09" w:rsidRPr="002D50CB" w:rsidRDefault="00761E09" w:rsidP="00FD61CF">
            <w:pPr>
              <w:jc w:val="both"/>
            </w:pPr>
            <w:r>
              <w:t xml:space="preserve">6. </w:t>
            </w:r>
            <w:r w:rsidRPr="0088600D">
              <w:t>Абсолютные показатели методологии оценки рисков в условиях определённости.</w:t>
            </w:r>
          </w:p>
        </w:tc>
      </w:tr>
      <w:tr w:rsidR="00761E09" w:rsidRPr="00092C77" w:rsidTr="00FD61CF">
        <w:trPr>
          <w:jc w:val="center"/>
        </w:trPr>
        <w:tc>
          <w:tcPr>
            <w:tcW w:w="694" w:type="dxa"/>
          </w:tcPr>
          <w:p w:rsidR="00761E09" w:rsidRDefault="00761E09" w:rsidP="00FD61CF">
            <w:pPr>
              <w:jc w:val="center"/>
            </w:pPr>
            <w:r>
              <w:t>6.</w:t>
            </w:r>
          </w:p>
        </w:tc>
        <w:tc>
          <w:tcPr>
            <w:tcW w:w="2531" w:type="dxa"/>
          </w:tcPr>
          <w:p w:rsidR="00761E09" w:rsidRPr="00647172" w:rsidRDefault="00761E09" w:rsidP="00D77E3C">
            <w:r w:rsidRPr="00647172">
              <w:t>Управление проектными рисками</w:t>
            </w:r>
            <w:r>
              <w:t xml:space="preserve"> в ГМУ.</w:t>
            </w:r>
          </w:p>
        </w:tc>
        <w:tc>
          <w:tcPr>
            <w:tcW w:w="6981" w:type="dxa"/>
          </w:tcPr>
          <w:p w:rsidR="00761E09" w:rsidRDefault="00761E09" w:rsidP="00FD61CF">
            <w:pPr>
              <w:jc w:val="both"/>
            </w:pPr>
            <w:r>
              <w:t xml:space="preserve">1. </w:t>
            </w:r>
            <w:r w:rsidRPr="0088600D">
              <w:t>Понятие риска и неопределенности в проектной деятельности.</w:t>
            </w:r>
          </w:p>
          <w:p w:rsidR="00761E09" w:rsidRDefault="00761E09" w:rsidP="00FD61CF">
            <w:pPr>
              <w:jc w:val="both"/>
            </w:pPr>
            <w:r>
              <w:t xml:space="preserve">2. </w:t>
            </w:r>
            <w:r w:rsidRPr="00036EA6">
              <w:t>Классификация проектных рисков</w:t>
            </w:r>
            <w:r>
              <w:t>.</w:t>
            </w:r>
          </w:p>
          <w:p w:rsidR="00761E09" w:rsidRDefault="00761E09" w:rsidP="00FD61CF">
            <w:pPr>
              <w:jc w:val="both"/>
            </w:pPr>
            <w:r>
              <w:t xml:space="preserve">3. </w:t>
            </w:r>
            <w:r w:rsidRPr="00036EA6">
              <w:t>Система управления проектными рисками</w:t>
            </w:r>
            <w:r>
              <w:t xml:space="preserve"> в ГМУ.</w:t>
            </w:r>
          </w:p>
          <w:p w:rsidR="00761E09" w:rsidRDefault="00761E09" w:rsidP="00FD61CF">
            <w:pPr>
              <w:jc w:val="both"/>
            </w:pPr>
            <w:r>
              <w:lastRenderedPageBreak/>
              <w:t xml:space="preserve">4. </w:t>
            </w:r>
            <w:r w:rsidRPr="00036EA6">
              <w:t>Основные подходы к оценке риска</w:t>
            </w:r>
            <w:r>
              <w:t xml:space="preserve"> в проектах в ГМУ.</w:t>
            </w:r>
          </w:p>
          <w:p w:rsidR="00761E09" w:rsidRPr="00425421" w:rsidRDefault="00761E09" w:rsidP="00FD61CF">
            <w:pPr>
              <w:jc w:val="both"/>
            </w:pPr>
            <w:r>
              <w:t>5. Предупреждение проектного риска и уменьшение последствий.</w:t>
            </w:r>
          </w:p>
        </w:tc>
      </w:tr>
      <w:tr w:rsidR="00761E09" w:rsidRPr="00092C77" w:rsidTr="00FD61CF">
        <w:trPr>
          <w:jc w:val="center"/>
        </w:trPr>
        <w:tc>
          <w:tcPr>
            <w:tcW w:w="694" w:type="dxa"/>
          </w:tcPr>
          <w:p w:rsidR="00761E09" w:rsidRDefault="00761E09" w:rsidP="00FD61CF">
            <w:pPr>
              <w:jc w:val="center"/>
            </w:pPr>
            <w:r>
              <w:lastRenderedPageBreak/>
              <w:t>7.</w:t>
            </w:r>
          </w:p>
        </w:tc>
        <w:tc>
          <w:tcPr>
            <w:tcW w:w="2531" w:type="dxa"/>
          </w:tcPr>
          <w:p w:rsidR="00761E09" w:rsidRPr="00647172" w:rsidRDefault="00761E09" w:rsidP="00D77E3C">
            <w:r w:rsidRPr="00647172">
              <w:t>Страхование и хеджирование рисков.</w:t>
            </w:r>
          </w:p>
        </w:tc>
        <w:tc>
          <w:tcPr>
            <w:tcW w:w="6981" w:type="dxa"/>
          </w:tcPr>
          <w:p w:rsidR="00761E09" w:rsidRDefault="00761E09" w:rsidP="00FD61CF">
            <w:pPr>
              <w:jc w:val="both"/>
            </w:pPr>
            <w:r>
              <w:t xml:space="preserve">1. </w:t>
            </w:r>
            <w:r w:rsidRPr="003B4C93">
              <w:t>Сущность страхования рисков.</w:t>
            </w:r>
          </w:p>
          <w:p w:rsidR="00761E09" w:rsidRDefault="00761E09" w:rsidP="00FD61CF">
            <w:pPr>
              <w:jc w:val="both"/>
            </w:pPr>
            <w:r>
              <w:t xml:space="preserve">2. </w:t>
            </w:r>
            <w:r w:rsidRPr="003B4C93">
              <w:t xml:space="preserve">Страхование как метод управления рисками </w:t>
            </w:r>
            <w:r>
              <w:t>на предприятии        (организации).</w:t>
            </w:r>
          </w:p>
          <w:p w:rsidR="00761E09" w:rsidRDefault="00761E09" w:rsidP="00FD61CF">
            <w:pPr>
              <w:jc w:val="both"/>
            </w:pPr>
            <w:r>
              <w:t>3. Основные характеристики страховых контрактов.</w:t>
            </w:r>
          </w:p>
          <w:p w:rsidR="00761E09" w:rsidRDefault="00761E09" w:rsidP="00FD61CF">
            <w:pPr>
              <w:jc w:val="both"/>
            </w:pPr>
            <w:r>
              <w:t>4. Преимущества и недостатки страхования рисков.</w:t>
            </w:r>
          </w:p>
          <w:p w:rsidR="00761E09" w:rsidRPr="00425421" w:rsidRDefault="00761E09" w:rsidP="00FD61CF">
            <w:pPr>
              <w:jc w:val="both"/>
            </w:pPr>
            <w:r>
              <w:t>5. Виды хеджирования финансовых рисков.</w:t>
            </w:r>
          </w:p>
        </w:tc>
      </w:tr>
      <w:tr w:rsidR="00761E09" w:rsidRPr="00092C77" w:rsidTr="00FD61CF">
        <w:trPr>
          <w:jc w:val="center"/>
        </w:trPr>
        <w:tc>
          <w:tcPr>
            <w:tcW w:w="694" w:type="dxa"/>
          </w:tcPr>
          <w:p w:rsidR="00761E09" w:rsidRDefault="00761E09" w:rsidP="00FD61CF">
            <w:pPr>
              <w:jc w:val="center"/>
            </w:pPr>
            <w:r>
              <w:t>8.</w:t>
            </w:r>
          </w:p>
        </w:tc>
        <w:tc>
          <w:tcPr>
            <w:tcW w:w="2531" w:type="dxa"/>
          </w:tcPr>
          <w:p w:rsidR="00761E09" w:rsidRDefault="00761E09" w:rsidP="00D77E3C">
            <w:r w:rsidRPr="00DC5211">
              <w:t>Программа управления рисками в государственных и муниципальных организациях.</w:t>
            </w:r>
          </w:p>
        </w:tc>
        <w:tc>
          <w:tcPr>
            <w:tcW w:w="6981" w:type="dxa"/>
          </w:tcPr>
          <w:p w:rsidR="00761E09" w:rsidRDefault="00761E09" w:rsidP="00FD61CF">
            <w:pPr>
              <w:jc w:val="both"/>
            </w:pPr>
            <w:r>
              <w:t xml:space="preserve">1. </w:t>
            </w:r>
            <w:r w:rsidRPr="00036EA6">
              <w:t xml:space="preserve">Общие подходы к формированию программы управления рисками на предприятии. </w:t>
            </w:r>
          </w:p>
          <w:p w:rsidR="00761E09" w:rsidRDefault="00761E09" w:rsidP="00FD61CF">
            <w:pPr>
              <w:jc w:val="both"/>
            </w:pPr>
            <w:r>
              <w:t xml:space="preserve">2. </w:t>
            </w:r>
            <w:r w:rsidRPr="00036EA6">
              <w:t>Этапы разработки программы  управления рисками</w:t>
            </w:r>
            <w:r>
              <w:t xml:space="preserve"> в ГМУ</w:t>
            </w:r>
            <w:r w:rsidRPr="00036EA6">
              <w:t xml:space="preserve">. </w:t>
            </w:r>
          </w:p>
          <w:p w:rsidR="00761E09" w:rsidRDefault="00761E09" w:rsidP="00FD61CF">
            <w:pPr>
              <w:jc w:val="both"/>
            </w:pPr>
            <w:r>
              <w:t xml:space="preserve">3. </w:t>
            </w:r>
            <w:r w:rsidRPr="00036EA6">
              <w:t>Оценка эффективности текущего управления рисками.</w:t>
            </w:r>
          </w:p>
          <w:p w:rsidR="00761E09" w:rsidRDefault="00761E09" w:rsidP="00FD61CF">
            <w:pPr>
              <w:jc w:val="both"/>
            </w:pPr>
            <w:r>
              <w:t xml:space="preserve">4. </w:t>
            </w:r>
            <w:r w:rsidRPr="004B53FD">
              <w:t>Понятие рисков в программе стратегического планирования развития предприятия.</w:t>
            </w:r>
          </w:p>
          <w:p w:rsidR="00761E09" w:rsidRPr="00425421" w:rsidRDefault="00761E09" w:rsidP="00FD61CF">
            <w:pPr>
              <w:jc w:val="both"/>
            </w:pPr>
            <w:r>
              <w:t xml:space="preserve">5. </w:t>
            </w:r>
            <w:r w:rsidRPr="004B53FD">
              <w:t xml:space="preserve">Программа стратегического анализа рисков </w:t>
            </w:r>
            <w:r>
              <w:t>организаций ГМУ</w:t>
            </w:r>
            <w:r w:rsidRPr="004B53FD">
              <w:t>.</w:t>
            </w:r>
          </w:p>
        </w:tc>
      </w:tr>
    </w:tbl>
    <w:p w:rsidR="00761E09" w:rsidRDefault="00761E09" w:rsidP="00092C77">
      <w:pPr>
        <w:jc w:val="center"/>
      </w:pPr>
    </w:p>
    <w:p w:rsidR="00761E09" w:rsidRDefault="00761E09" w:rsidP="00092C77">
      <w:pPr>
        <w:jc w:val="center"/>
        <w:rPr>
          <w:b/>
        </w:rPr>
      </w:pPr>
      <w:r w:rsidRPr="001F0EBE">
        <w:rPr>
          <w:b/>
        </w:rPr>
        <w:t>4.2.3. Содержание самостоятельной работы</w:t>
      </w:r>
    </w:p>
    <w:p w:rsidR="00761E09" w:rsidRDefault="00761E09"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761E09" w:rsidTr="00FD61CF">
        <w:tc>
          <w:tcPr>
            <w:tcW w:w="710" w:type="dxa"/>
          </w:tcPr>
          <w:p w:rsidR="00761E09" w:rsidRPr="00FD61CF" w:rsidRDefault="00761E09" w:rsidP="00FD61CF">
            <w:pPr>
              <w:jc w:val="center"/>
              <w:rPr>
                <w:b/>
              </w:rPr>
            </w:pPr>
            <w:r w:rsidRPr="00FD61CF">
              <w:rPr>
                <w:b/>
              </w:rPr>
              <w:t>№ п/п</w:t>
            </w:r>
          </w:p>
        </w:tc>
        <w:tc>
          <w:tcPr>
            <w:tcW w:w="2551" w:type="dxa"/>
          </w:tcPr>
          <w:p w:rsidR="00761E09" w:rsidRPr="00FD61CF" w:rsidRDefault="00761E09" w:rsidP="00FD61CF">
            <w:pPr>
              <w:jc w:val="center"/>
              <w:rPr>
                <w:b/>
              </w:rPr>
            </w:pPr>
            <w:r w:rsidRPr="00FD61CF">
              <w:rPr>
                <w:b/>
              </w:rPr>
              <w:t>Наименование темы (раздела) дисциплины</w:t>
            </w:r>
          </w:p>
        </w:tc>
        <w:tc>
          <w:tcPr>
            <w:tcW w:w="6946" w:type="dxa"/>
          </w:tcPr>
          <w:p w:rsidR="00761E09" w:rsidRPr="00FD61CF" w:rsidRDefault="00761E09" w:rsidP="00FD61CF">
            <w:pPr>
              <w:jc w:val="center"/>
              <w:rPr>
                <w:b/>
              </w:rPr>
            </w:pPr>
            <w:r w:rsidRPr="00FD61CF">
              <w:rPr>
                <w:b/>
              </w:rPr>
              <w:t>Формы и тематика самостоятельной работы</w:t>
            </w:r>
          </w:p>
        </w:tc>
      </w:tr>
      <w:tr w:rsidR="00761E09" w:rsidTr="00FD61CF">
        <w:tc>
          <w:tcPr>
            <w:tcW w:w="710" w:type="dxa"/>
          </w:tcPr>
          <w:p w:rsidR="00761E09" w:rsidRDefault="00761E09" w:rsidP="00FD61CF">
            <w:pPr>
              <w:jc w:val="center"/>
            </w:pPr>
            <w:r>
              <w:t>1.</w:t>
            </w:r>
          </w:p>
        </w:tc>
        <w:tc>
          <w:tcPr>
            <w:tcW w:w="2551" w:type="dxa"/>
          </w:tcPr>
          <w:p w:rsidR="00761E09" w:rsidRDefault="00761E09" w:rsidP="00FD61CF">
            <w:pPr>
              <w:jc w:val="both"/>
            </w:pPr>
            <w:r w:rsidRPr="00DD59DF">
              <w:t>Сущность риска как управленческой категории. Понятие управления риском.</w:t>
            </w:r>
          </w:p>
        </w:tc>
        <w:tc>
          <w:tcPr>
            <w:tcW w:w="6946" w:type="dxa"/>
          </w:tcPr>
          <w:p w:rsidR="00761E09" w:rsidRDefault="00761E09" w:rsidP="00FD61CF">
            <w:pPr>
              <w:jc w:val="both"/>
            </w:pPr>
            <w:r w:rsidRPr="00DD59DF">
              <w:t>Риск как экономическая категория</w:t>
            </w:r>
            <w:r>
              <w:t xml:space="preserve">. </w:t>
            </w:r>
            <w:r w:rsidRPr="00DD59DF">
              <w:t>Риск, неопределенность и вероятность</w:t>
            </w:r>
            <w:r>
              <w:t xml:space="preserve">. </w:t>
            </w:r>
            <w:r w:rsidRPr="00DD59DF">
              <w:t>Величина риска и прибыль</w:t>
            </w:r>
            <w:r>
              <w:t xml:space="preserve">. </w:t>
            </w:r>
            <w:r w:rsidRPr="00DD59DF">
              <w:t>Определение экономического риска</w:t>
            </w:r>
            <w:r>
              <w:t xml:space="preserve">. </w:t>
            </w:r>
            <w:r w:rsidRPr="00DD59DF">
              <w:t>Классификация рисков по видам потерь</w:t>
            </w:r>
            <w:r>
              <w:t>.</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tc>
      </w:tr>
      <w:tr w:rsidR="00761E09" w:rsidTr="00FD61CF">
        <w:tc>
          <w:tcPr>
            <w:tcW w:w="710" w:type="dxa"/>
          </w:tcPr>
          <w:p w:rsidR="00761E09" w:rsidRDefault="00761E09" w:rsidP="00FD61CF">
            <w:pPr>
              <w:jc w:val="center"/>
            </w:pPr>
            <w:r>
              <w:t>2.</w:t>
            </w:r>
          </w:p>
        </w:tc>
        <w:tc>
          <w:tcPr>
            <w:tcW w:w="2551" w:type="dxa"/>
          </w:tcPr>
          <w:p w:rsidR="00761E09" w:rsidRDefault="00761E09" w:rsidP="00FD61CF">
            <w:pPr>
              <w:jc w:val="both"/>
            </w:pPr>
            <w:r w:rsidRPr="00DC5211">
              <w:t>Система риск-менеджмента в современных государственных и муниципальных организациях.</w:t>
            </w:r>
          </w:p>
        </w:tc>
        <w:tc>
          <w:tcPr>
            <w:tcW w:w="6946" w:type="dxa"/>
          </w:tcPr>
          <w:p w:rsidR="00761E09" w:rsidRDefault="00761E09" w:rsidP="00FD61CF">
            <w:pPr>
              <w:jc w:val="both"/>
            </w:pPr>
            <w:r w:rsidRPr="00717424">
              <w:t>Предпринимательский риск как экономическая категория</w:t>
            </w:r>
            <w:r>
              <w:t xml:space="preserve">. </w:t>
            </w:r>
            <w:r w:rsidRPr="00CE703B">
              <w:t>Концепция приемлемого риска.</w:t>
            </w:r>
            <w:r>
              <w:t xml:space="preserve"> Структура службы риск-менеджмента. Основные аксиомы риск-менеджмента. Общеуправленческие и специальные принципы риск-менеджмента. Ошибки в риск-менеджменте.</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tc>
      </w:tr>
      <w:tr w:rsidR="00761E09" w:rsidTr="00FD61CF">
        <w:tc>
          <w:tcPr>
            <w:tcW w:w="710" w:type="dxa"/>
          </w:tcPr>
          <w:p w:rsidR="00761E09" w:rsidRDefault="00761E09" w:rsidP="00FD61CF">
            <w:pPr>
              <w:jc w:val="center"/>
            </w:pPr>
            <w:r>
              <w:t>3.</w:t>
            </w:r>
          </w:p>
        </w:tc>
        <w:tc>
          <w:tcPr>
            <w:tcW w:w="2551" w:type="dxa"/>
          </w:tcPr>
          <w:p w:rsidR="00761E09" w:rsidRPr="003E4D38" w:rsidRDefault="00761E09" w:rsidP="00D77E3C">
            <w:r w:rsidRPr="003E4D38">
              <w:t>Виды рисков. Законы и принципы управления рисками.</w:t>
            </w:r>
          </w:p>
        </w:tc>
        <w:tc>
          <w:tcPr>
            <w:tcW w:w="6946" w:type="dxa"/>
          </w:tcPr>
          <w:p w:rsidR="00761E09" w:rsidRDefault="00761E09" w:rsidP="00FD61CF">
            <w:pPr>
              <w:jc w:val="both"/>
            </w:pPr>
            <w:r>
              <w:t>Статистические и динамические риски. Внешние и внутренние риски. Чистые и спекулятивные риски. Экономические риски. Закон прямой зависимости между степенью риска и уровнем планируемых доходов.</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p w:rsidR="00761E09" w:rsidRDefault="00761E09" w:rsidP="00FD61CF">
            <w:pPr>
              <w:jc w:val="both"/>
            </w:pPr>
            <w:r w:rsidRPr="00BC4588">
              <w:t>Подготовка эссе</w:t>
            </w:r>
            <w:r>
              <w:t>.</w:t>
            </w:r>
          </w:p>
        </w:tc>
      </w:tr>
      <w:tr w:rsidR="00761E09" w:rsidTr="00FD61CF">
        <w:tc>
          <w:tcPr>
            <w:tcW w:w="710" w:type="dxa"/>
          </w:tcPr>
          <w:p w:rsidR="00761E09" w:rsidRDefault="00761E09" w:rsidP="00FD61CF">
            <w:pPr>
              <w:jc w:val="center"/>
            </w:pPr>
            <w:r>
              <w:t>4.</w:t>
            </w:r>
          </w:p>
        </w:tc>
        <w:tc>
          <w:tcPr>
            <w:tcW w:w="2551" w:type="dxa"/>
          </w:tcPr>
          <w:p w:rsidR="00761E09" w:rsidRDefault="00761E09" w:rsidP="00D77E3C">
            <w:r w:rsidRPr="003E4D38">
              <w:t xml:space="preserve">Идентификация, анализ, </w:t>
            </w:r>
            <w:r w:rsidRPr="003E4D38">
              <w:lastRenderedPageBreak/>
              <w:t>планирование реагирования на риски.</w:t>
            </w:r>
          </w:p>
        </w:tc>
        <w:tc>
          <w:tcPr>
            <w:tcW w:w="6946" w:type="dxa"/>
          </w:tcPr>
          <w:p w:rsidR="00761E09" w:rsidRDefault="00761E09" w:rsidP="00FD61CF">
            <w:pPr>
              <w:jc w:val="both"/>
            </w:pPr>
            <w:r w:rsidRPr="00690AA9">
              <w:lastRenderedPageBreak/>
              <w:t>Входы процесса планирования реагирования на риски</w:t>
            </w:r>
            <w:r>
              <w:t xml:space="preserve">. Выходы </w:t>
            </w:r>
            <w:r w:rsidRPr="00690AA9">
              <w:lastRenderedPageBreak/>
              <w:t>процесса планирования реагирования на риски</w:t>
            </w:r>
            <w:r>
              <w:t xml:space="preserve">. </w:t>
            </w:r>
            <w:r w:rsidRPr="0074008C">
              <w:t>Контрактные соглашения, касающиеся рисков.</w:t>
            </w:r>
            <w:r>
              <w:t xml:space="preserve"> Рисковая экспозиция. Внутренние и внешние источники информации для идентификации рисков.</w:t>
            </w:r>
          </w:p>
          <w:p w:rsidR="00761E09" w:rsidRDefault="00761E09" w:rsidP="00FD61CF">
            <w:pPr>
              <w:jc w:val="both"/>
            </w:pPr>
          </w:p>
          <w:p w:rsidR="00761E09" w:rsidRDefault="00761E09" w:rsidP="00B54486">
            <w:r>
              <w:t>Реферирование литературы</w:t>
            </w:r>
          </w:p>
          <w:p w:rsidR="00761E09" w:rsidRDefault="00761E09" w:rsidP="00B54486">
            <w:r>
              <w:t>Работа со справочными материалами</w:t>
            </w:r>
          </w:p>
          <w:p w:rsidR="00761E09" w:rsidRDefault="00761E09" w:rsidP="00B54486">
            <w:r>
              <w:t>Работа с Интернет-ресурсами</w:t>
            </w:r>
          </w:p>
          <w:p w:rsidR="00761E09" w:rsidRDefault="00761E09" w:rsidP="00B54486">
            <w:r>
              <w:t>Индивидуальные творческие задания</w:t>
            </w:r>
          </w:p>
        </w:tc>
      </w:tr>
      <w:tr w:rsidR="00761E09" w:rsidTr="00FD61CF">
        <w:tc>
          <w:tcPr>
            <w:tcW w:w="710" w:type="dxa"/>
          </w:tcPr>
          <w:p w:rsidR="00761E09" w:rsidRDefault="00761E09" w:rsidP="00FD61CF">
            <w:pPr>
              <w:jc w:val="center"/>
            </w:pPr>
            <w:r>
              <w:lastRenderedPageBreak/>
              <w:t>5.</w:t>
            </w:r>
          </w:p>
        </w:tc>
        <w:tc>
          <w:tcPr>
            <w:tcW w:w="2551" w:type="dxa"/>
          </w:tcPr>
          <w:p w:rsidR="00761E09" w:rsidRPr="007F6E1C" w:rsidRDefault="00761E09" w:rsidP="00D77E3C">
            <w:r w:rsidRPr="007F6E1C">
              <w:t>Методы и методология управления рисками.</w:t>
            </w:r>
          </w:p>
        </w:tc>
        <w:tc>
          <w:tcPr>
            <w:tcW w:w="6946" w:type="dxa"/>
          </w:tcPr>
          <w:p w:rsidR="00761E09" w:rsidRDefault="00761E09" w:rsidP="00FD61CF">
            <w:pPr>
              <w:jc w:val="both"/>
            </w:pPr>
            <w:r w:rsidRPr="00FD61CF">
              <w:rPr>
                <w:color w:val="000000"/>
              </w:rPr>
              <w:t>Методы трансформациирисков.Отказ от риска. Снижение частоты ущерба или предотвращения убытка. Уменьшение размера убытка.Абсолютные показатели методологии оценки рисков в условиях неопределённости. Показатели оценки рисков в условиях неопределённости.</w:t>
            </w:r>
          </w:p>
          <w:p w:rsidR="00761E09" w:rsidRDefault="00761E09" w:rsidP="00B54486"/>
          <w:p w:rsidR="00761E09" w:rsidRDefault="00761E09" w:rsidP="00B54486">
            <w:r>
              <w:t>Реферирование литературы</w:t>
            </w:r>
          </w:p>
          <w:p w:rsidR="00761E09" w:rsidRDefault="00761E09" w:rsidP="00B54486">
            <w:r>
              <w:t>Работа со справочными материалами</w:t>
            </w:r>
          </w:p>
          <w:p w:rsidR="00761E09" w:rsidRDefault="00761E09" w:rsidP="00B54486">
            <w:r>
              <w:t>Работа с Интернет-ресурсами</w:t>
            </w:r>
          </w:p>
          <w:p w:rsidR="00761E09" w:rsidRDefault="00761E09" w:rsidP="00B54486">
            <w:r>
              <w:t>Индивидуальные творческие задания</w:t>
            </w:r>
          </w:p>
          <w:p w:rsidR="00761E09" w:rsidRDefault="00761E09" w:rsidP="00B54486">
            <w:r>
              <w:t>Подготовка презентации</w:t>
            </w:r>
          </w:p>
          <w:p w:rsidR="00761E09" w:rsidRDefault="00761E09" w:rsidP="00B54486">
            <w:r>
              <w:t>Подготовка эссе.</w:t>
            </w:r>
          </w:p>
        </w:tc>
      </w:tr>
      <w:tr w:rsidR="00761E09" w:rsidTr="00FD61CF">
        <w:tc>
          <w:tcPr>
            <w:tcW w:w="710" w:type="dxa"/>
          </w:tcPr>
          <w:p w:rsidR="00761E09" w:rsidRDefault="00761E09" w:rsidP="00FD61CF">
            <w:pPr>
              <w:jc w:val="center"/>
            </w:pPr>
            <w:r>
              <w:t>6.</w:t>
            </w:r>
          </w:p>
        </w:tc>
        <w:tc>
          <w:tcPr>
            <w:tcW w:w="2551" w:type="dxa"/>
          </w:tcPr>
          <w:p w:rsidR="00761E09" w:rsidRPr="007F6E1C" w:rsidRDefault="00761E09" w:rsidP="00D77E3C">
            <w:r w:rsidRPr="007F6E1C">
              <w:t>Управление проектными рисками</w:t>
            </w:r>
            <w:r>
              <w:t xml:space="preserve"> в ГМУ.</w:t>
            </w:r>
          </w:p>
        </w:tc>
        <w:tc>
          <w:tcPr>
            <w:tcW w:w="6946" w:type="dxa"/>
          </w:tcPr>
          <w:p w:rsidR="00761E09" w:rsidRDefault="00761E09" w:rsidP="00FD61CF">
            <w:pPr>
              <w:jc w:val="both"/>
            </w:pPr>
            <w:r w:rsidRPr="0088600D">
              <w:t>Цели и ограничения системы управления рисками</w:t>
            </w:r>
            <w:r>
              <w:t xml:space="preserve"> проектов</w:t>
            </w:r>
            <w:r w:rsidRPr="0088600D">
              <w:t>. Реестр рисков</w:t>
            </w:r>
            <w:r>
              <w:t xml:space="preserve"> проектов</w:t>
            </w:r>
            <w:r w:rsidRPr="0088600D">
              <w:t>.</w:t>
            </w:r>
            <w:r w:rsidRPr="00036EA6">
              <w:t>Методы управления рисками</w:t>
            </w:r>
            <w:r>
              <w:t xml:space="preserve"> в проектной деятельности. Критерии классификации методов обработки проектных рисков. Этапы обработки проектных рисков. Теории реализации проектных рисков. Уклонение от проектных рисков. Сегрегация проектных рисков.</w:t>
            </w:r>
          </w:p>
          <w:p w:rsidR="00761E09" w:rsidRDefault="00761E09" w:rsidP="00B54486"/>
          <w:p w:rsidR="00761E09" w:rsidRDefault="00761E09" w:rsidP="00B54486">
            <w:r>
              <w:t>Реферирование литературы</w:t>
            </w:r>
          </w:p>
          <w:p w:rsidR="00761E09" w:rsidRDefault="00761E09" w:rsidP="00B54486">
            <w:r>
              <w:t>Работа со справочными материалами</w:t>
            </w:r>
          </w:p>
          <w:p w:rsidR="00761E09" w:rsidRDefault="00761E09" w:rsidP="00B54486">
            <w:r>
              <w:t>Работа с Интернет-ресурсами</w:t>
            </w:r>
          </w:p>
          <w:p w:rsidR="00761E09" w:rsidRDefault="00761E09" w:rsidP="00B54486">
            <w:r>
              <w:t>Индивидуальные творческие задания.</w:t>
            </w:r>
          </w:p>
        </w:tc>
      </w:tr>
      <w:tr w:rsidR="00761E09" w:rsidTr="00FD61CF">
        <w:tc>
          <w:tcPr>
            <w:tcW w:w="710" w:type="dxa"/>
          </w:tcPr>
          <w:p w:rsidR="00761E09" w:rsidRDefault="00761E09" w:rsidP="00FD61CF">
            <w:pPr>
              <w:jc w:val="center"/>
            </w:pPr>
            <w:r>
              <w:t>7.</w:t>
            </w:r>
          </w:p>
        </w:tc>
        <w:tc>
          <w:tcPr>
            <w:tcW w:w="2551" w:type="dxa"/>
          </w:tcPr>
          <w:p w:rsidR="00761E09" w:rsidRPr="007F6E1C" w:rsidRDefault="00761E09" w:rsidP="00D77E3C">
            <w:r w:rsidRPr="007F6E1C">
              <w:t>Страхование и хеджирование рисков.</w:t>
            </w:r>
          </w:p>
        </w:tc>
        <w:tc>
          <w:tcPr>
            <w:tcW w:w="6946" w:type="dxa"/>
          </w:tcPr>
          <w:p w:rsidR="00761E09" w:rsidRDefault="00761E09" w:rsidP="00FD61CF">
            <w:pPr>
              <w:jc w:val="both"/>
            </w:pPr>
            <w:r w:rsidRPr="006246DD">
              <w:t xml:space="preserve">Оценка экономической эффективности страхования инвестиционных рисков. Программы страхования </w:t>
            </w:r>
            <w:r>
              <w:t>бизнеса и предпринимателей. Стандарты управления рисками в страховании. Проверка соблюдения стандартов в страховании. Стратегии хеджирования рисков. Хеджирование валютных рисков.</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p w:rsidR="00761E09" w:rsidRDefault="00761E09" w:rsidP="00FD61CF">
            <w:pPr>
              <w:jc w:val="both"/>
            </w:pPr>
            <w:r>
              <w:t>Подготовка эссе.</w:t>
            </w:r>
          </w:p>
        </w:tc>
      </w:tr>
      <w:tr w:rsidR="00761E09" w:rsidTr="00FD61CF">
        <w:tc>
          <w:tcPr>
            <w:tcW w:w="710" w:type="dxa"/>
          </w:tcPr>
          <w:p w:rsidR="00761E09" w:rsidRDefault="00761E09" w:rsidP="00FD61CF">
            <w:pPr>
              <w:jc w:val="center"/>
            </w:pPr>
            <w:r>
              <w:t>8.</w:t>
            </w:r>
          </w:p>
        </w:tc>
        <w:tc>
          <w:tcPr>
            <w:tcW w:w="2551" w:type="dxa"/>
          </w:tcPr>
          <w:p w:rsidR="00761E09" w:rsidRDefault="00761E09" w:rsidP="00D77E3C">
            <w:r w:rsidRPr="00DC5211">
              <w:t>Программа управления рисками в государственных и муниципальных организациях.</w:t>
            </w:r>
          </w:p>
        </w:tc>
        <w:tc>
          <w:tcPr>
            <w:tcW w:w="6946" w:type="dxa"/>
          </w:tcPr>
          <w:p w:rsidR="00761E09" w:rsidRDefault="00761E09" w:rsidP="00FD61CF">
            <w:pPr>
              <w:jc w:val="both"/>
            </w:pPr>
            <w:r>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Управленческие дисфункции как причина возникновения внутренних рисков. Управление техническими и производственными рисками. Особенности управления социальными рисками. </w:t>
            </w:r>
            <w:r w:rsidRPr="006246DD">
              <w:t>Кадровые риски количественного и качественного характера</w:t>
            </w:r>
            <w:r>
              <w:t xml:space="preserve">.Психологические риски. Политические </w:t>
            </w:r>
            <w:r>
              <w:lastRenderedPageBreak/>
              <w:t>риски. Управление экологическими рисками. Логистические риски. Инновационные риски.</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tc>
      </w:tr>
    </w:tbl>
    <w:p w:rsidR="00761E09" w:rsidRDefault="00761E09" w:rsidP="001F0EBE">
      <w:pPr>
        <w:jc w:val="center"/>
      </w:pPr>
    </w:p>
    <w:p w:rsidR="00761E09" w:rsidRPr="00735C0B" w:rsidRDefault="00761E09"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761E09" w:rsidRDefault="00761E09" w:rsidP="001F0EBE">
      <w:pPr>
        <w:jc w:val="center"/>
      </w:pPr>
      <w:r>
        <w:tab/>
      </w:r>
      <w:r>
        <w:tab/>
      </w:r>
    </w:p>
    <w:p w:rsidR="00761E09" w:rsidRDefault="00761E09" w:rsidP="00735C0B">
      <w:pPr>
        <w:jc w:val="both"/>
      </w:pPr>
      <w:r>
        <w:t>1.</w:t>
      </w:r>
      <w:r>
        <w:tab/>
      </w:r>
      <w:r w:rsidRPr="00A25E1A">
        <w:t>Панягина А. Е. Управление рисками на предприятии: теория и практика: учебное пособие / А. Е. Панягина,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r>
        <w:t>.</w:t>
      </w:r>
    </w:p>
    <w:p w:rsidR="00761E09" w:rsidRDefault="00761E09" w:rsidP="00735C0B">
      <w:pPr>
        <w:jc w:val="both"/>
      </w:pPr>
    </w:p>
    <w:p w:rsidR="00761E09" w:rsidRDefault="00761E09" w:rsidP="00735C0B">
      <w:pPr>
        <w:jc w:val="both"/>
      </w:pPr>
      <w:r>
        <w:t>2.</w:t>
      </w:r>
      <w:r>
        <w:tab/>
      </w:r>
      <w:r w:rsidRPr="00A25E1A">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М. : ЮНИТИ-ДАНА, 2017. – 511 c. – 5-238-00861-9. – Режим доступа: http://www.iprbookshop.ru/71229.html</w:t>
      </w:r>
    </w:p>
    <w:p w:rsidR="00761E09" w:rsidRDefault="00761E09" w:rsidP="00735C0B">
      <w:pPr>
        <w:jc w:val="both"/>
      </w:pPr>
    </w:p>
    <w:p w:rsidR="00761E09" w:rsidRDefault="00761E09" w:rsidP="00735C0B">
      <w:pPr>
        <w:jc w:val="both"/>
      </w:pPr>
      <w:r>
        <w:t>3.</w:t>
      </w:r>
      <w:r>
        <w:tab/>
      </w:r>
      <w:r w:rsidRPr="00A25E1A">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761E09" w:rsidRDefault="00761E09" w:rsidP="00735C0B">
      <w:pPr>
        <w:jc w:val="both"/>
      </w:pPr>
    </w:p>
    <w:p w:rsidR="00761E09" w:rsidRDefault="00761E09" w:rsidP="00735C0B">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http://www.iprbookshop.ru/69435.html (дата обращения: 12.04.2021).</w:t>
      </w:r>
    </w:p>
    <w:p w:rsidR="00761E09" w:rsidRDefault="00761E09" w:rsidP="00735C0B">
      <w:pPr>
        <w:jc w:val="both"/>
      </w:pPr>
    </w:p>
    <w:p w:rsidR="00761E09" w:rsidRDefault="00761E09" w:rsidP="00735C0B">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761E09" w:rsidRDefault="00761E09" w:rsidP="00735C0B">
      <w:pPr>
        <w:jc w:val="both"/>
      </w:pPr>
    </w:p>
    <w:p w:rsidR="00761E09" w:rsidRDefault="00761E09" w:rsidP="00735C0B">
      <w:pPr>
        <w:jc w:val="both"/>
      </w:pPr>
      <w:r>
        <w:t>6.</w:t>
      </w:r>
      <w:r>
        <w:tab/>
      </w:r>
      <w:r w:rsidRPr="00A25E1A">
        <w:t xml:space="preserve">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w:t>
      </w:r>
      <w:hyperlink r:id="rId8" w:history="1">
        <w:r w:rsidRPr="00F25F05">
          <w:rPr>
            <w:rStyle w:val="ad"/>
          </w:rPr>
          <w:t>http://www.iprbookshop.ru/41476.html</w:t>
        </w:r>
      </w:hyperlink>
    </w:p>
    <w:p w:rsidR="00761E09" w:rsidRDefault="00761E09" w:rsidP="00735C0B">
      <w:pPr>
        <w:jc w:val="both"/>
      </w:pPr>
    </w:p>
    <w:p w:rsidR="00761E09" w:rsidRDefault="00761E09" w:rsidP="00735C0B">
      <w:pPr>
        <w:jc w:val="both"/>
      </w:pPr>
      <w:r>
        <w:t>7.</w:t>
      </w:r>
      <w:r w:rsidRPr="0036351C">
        <w:t xml:space="preserve"> Котляров, М. А. Экономическое управление городом: практическое пособие / М. А. Котляров. – Москва: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авторизир. пользователей. - DOI: </w:t>
      </w:r>
      <w:hyperlink r:id="rId9" w:history="1">
        <w:r w:rsidRPr="00F25F05">
          <w:rPr>
            <w:rStyle w:val="ad"/>
          </w:rPr>
          <w:t>https://doi.org/10.23682/101468</w:t>
        </w:r>
      </w:hyperlink>
    </w:p>
    <w:p w:rsidR="00761E09" w:rsidRDefault="00761E09" w:rsidP="001F0EBE">
      <w:pPr>
        <w:jc w:val="center"/>
      </w:pPr>
      <w:r>
        <w:tab/>
      </w:r>
      <w:r>
        <w:tab/>
      </w:r>
    </w:p>
    <w:p w:rsidR="00761E09" w:rsidRDefault="00761E09"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761E09" w:rsidRDefault="00761E09" w:rsidP="00815D83">
      <w:pPr>
        <w:ind w:firstLine="709"/>
        <w:jc w:val="both"/>
      </w:pPr>
      <w:r>
        <w:t>Предусмотрены  следующие виды контроля качества освоения конкретной дисциплины:</w:t>
      </w:r>
    </w:p>
    <w:p w:rsidR="00761E09" w:rsidRDefault="00761E09" w:rsidP="00815D83">
      <w:pPr>
        <w:ind w:firstLine="709"/>
        <w:jc w:val="both"/>
      </w:pPr>
      <w:r>
        <w:t>- текущий контроль успеваемости;</w:t>
      </w:r>
    </w:p>
    <w:p w:rsidR="00761E09" w:rsidRDefault="00761E09" w:rsidP="00815D83">
      <w:pPr>
        <w:ind w:firstLine="709"/>
        <w:jc w:val="both"/>
      </w:pPr>
      <w:r>
        <w:t>- промежуточная аттестация обучающихся по дисциплине.</w:t>
      </w:r>
    </w:p>
    <w:p w:rsidR="00761E09" w:rsidRDefault="00761E09" w:rsidP="00815D83">
      <w:pPr>
        <w:ind w:firstLine="709"/>
        <w:jc w:val="both"/>
      </w:pPr>
      <w:r>
        <w:t xml:space="preserve">Фонд оценочных средств для проведения промежуточной аттестации обучающихся по </w:t>
      </w:r>
      <w:r>
        <w:lastRenderedPageBreak/>
        <w:t>дисциплине оформлен в приложении к рабочей программе дисциплины.</w:t>
      </w:r>
    </w:p>
    <w:p w:rsidR="00761E09" w:rsidRDefault="00761E09"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761E09" w:rsidRPr="001F0EBE" w:rsidRDefault="00761E09" w:rsidP="008C5F06">
      <w:pPr>
        <w:spacing w:line="120" w:lineRule="auto"/>
        <w:jc w:val="center"/>
      </w:pPr>
      <w:r>
        <w:tab/>
      </w:r>
      <w:r>
        <w:tab/>
      </w:r>
    </w:p>
    <w:p w:rsidR="00761E09" w:rsidRDefault="00761E09"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761E09" w:rsidRPr="00092C77" w:rsidTr="00FD61CF">
        <w:trPr>
          <w:jc w:val="center"/>
        </w:trPr>
        <w:tc>
          <w:tcPr>
            <w:tcW w:w="426" w:type="dxa"/>
          </w:tcPr>
          <w:p w:rsidR="00761E09" w:rsidRPr="00FD61CF" w:rsidRDefault="00761E09" w:rsidP="00FD61CF">
            <w:pPr>
              <w:pStyle w:val="a9"/>
              <w:ind w:left="0"/>
              <w:jc w:val="center"/>
              <w:rPr>
                <w:b/>
              </w:rPr>
            </w:pPr>
            <w:r w:rsidRPr="00FD61CF">
              <w:rPr>
                <w:b/>
              </w:rPr>
              <w:t>№ п/п</w:t>
            </w:r>
          </w:p>
        </w:tc>
        <w:tc>
          <w:tcPr>
            <w:tcW w:w="2976" w:type="dxa"/>
          </w:tcPr>
          <w:p w:rsidR="00761E09" w:rsidRPr="00FD61CF" w:rsidRDefault="00761E09" w:rsidP="00FD61CF">
            <w:pPr>
              <w:pStyle w:val="a9"/>
              <w:ind w:left="0"/>
              <w:jc w:val="center"/>
              <w:rPr>
                <w:b/>
              </w:rPr>
            </w:pPr>
            <w:r w:rsidRPr="00FD61CF">
              <w:rPr>
                <w:b/>
              </w:rPr>
              <w:t>Контролируемые разделы (темы)</w:t>
            </w:r>
          </w:p>
        </w:tc>
        <w:tc>
          <w:tcPr>
            <w:tcW w:w="1844" w:type="dxa"/>
          </w:tcPr>
          <w:p w:rsidR="00761E09" w:rsidRPr="00FD61CF" w:rsidRDefault="00761E09" w:rsidP="00FD61CF">
            <w:pPr>
              <w:pStyle w:val="a9"/>
              <w:ind w:left="0"/>
              <w:jc w:val="center"/>
              <w:rPr>
                <w:b/>
              </w:rPr>
            </w:pPr>
            <w:r w:rsidRPr="00FD61CF">
              <w:rPr>
                <w:b/>
              </w:rPr>
              <w:t>Код контролируемой компетенции</w:t>
            </w:r>
          </w:p>
        </w:tc>
        <w:tc>
          <w:tcPr>
            <w:tcW w:w="4960" w:type="dxa"/>
          </w:tcPr>
          <w:p w:rsidR="00761E09" w:rsidRPr="00FD61CF" w:rsidRDefault="00761E09" w:rsidP="00FD61CF">
            <w:pPr>
              <w:pStyle w:val="a9"/>
              <w:ind w:left="0"/>
              <w:rPr>
                <w:b/>
              </w:rPr>
            </w:pPr>
            <w:r w:rsidRPr="00FD61CF">
              <w:rPr>
                <w:b/>
              </w:rPr>
              <w:t xml:space="preserve"> Наименование оценочного средства</w:t>
            </w:r>
          </w:p>
        </w:tc>
      </w:tr>
      <w:tr w:rsidR="00761E09" w:rsidRPr="00092C77" w:rsidTr="00FD61CF">
        <w:trPr>
          <w:jc w:val="center"/>
        </w:trPr>
        <w:tc>
          <w:tcPr>
            <w:tcW w:w="426" w:type="dxa"/>
          </w:tcPr>
          <w:p w:rsidR="00761E09" w:rsidRPr="00092C77" w:rsidRDefault="00761E09" w:rsidP="00FD61CF">
            <w:pPr>
              <w:pStyle w:val="a9"/>
              <w:ind w:left="0"/>
              <w:jc w:val="center"/>
            </w:pPr>
            <w:r>
              <w:t>1.</w:t>
            </w:r>
          </w:p>
        </w:tc>
        <w:tc>
          <w:tcPr>
            <w:tcW w:w="2976" w:type="dxa"/>
          </w:tcPr>
          <w:p w:rsidR="00761E09" w:rsidRPr="00092C77" w:rsidRDefault="00761E09" w:rsidP="00092C77">
            <w:pPr>
              <w:contextualSpacing/>
            </w:pPr>
            <w:r w:rsidRPr="00D77E3C">
              <w:t>Сущность риска как управленческой категории. Понятие управления риском.</w:t>
            </w:r>
          </w:p>
        </w:tc>
        <w:tc>
          <w:tcPr>
            <w:tcW w:w="1844" w:type="dxa"/>
          </w:tcPr>
          <w:p w:rsidR="00761E09" w:rsidRPr="00092C77" w:rsidRDefault="00761E09" w:rsidP="00FD61CF">
            <w:pPr>
              <w:pStyle w:val="a9"/>
              <w:ind w:left="0"/>
              <w:jc w:val="center"/>
            </w:pPr>
            <w:r>
              <w:t xml:space="preserve">УК-2, </w:t>
            </w:r>
            <w:r w:rsidRPr="00092C77">
              <w:t>ПК-1</w:t>
            </w:r>
          </w:p>
        </w:tc>
        <w:tc>
          <w:tcPr>
            <w:tcW w:w="4960" w:type="dxa"/>
          </w:tcPr>
          <w:p w:rsidR="00761E09" w:rsidRPr="00092C77" w:rsidRDefault="00761E09" w:rsidP="00FD61CF">
            <w:pPr>
              <w:pStyle w:val="a9"/>
              <w:ind w:left="0"/>
              <w:jc w:val="both"/>
            </w:pPr>
            <w:r w:rsidRPr="00092C77">
              <w:t xml:space="preserve">Вопросы к семинару, </w:t>
            </w:r>
            <w:r>
              <w:t>проблемно-аналитическое задание;</w:t>
            </w:r>
            <w:r w:rsidRPr="00F72DC2">
              <w:t>информационн</w:t>
            </w:r>
            <w:r>
              <w:t>оесообщение</w:t>
            </w:r>
            <w:r w:rsidRPr="00F72DC2">
              <w:t xml:space="preserve"> (творческое задание)</w:t>
            </w:r>
          </w:p>
        </w:tc>
      </w:tr>
      <w:tr w:rsidR="00761E09" w:rsidRPr="00092C77" w:rsidTr="00FD61CF">
        <w:trPr>
          <w:jc w:val="center"/>
        </w:trPr>
        <w:tc>
          <w:tcPr>
            <w:tcW w:w="426" w:type="dxa"/>
          </w:tcPr>
          <w:p w:rsidR="00761E09" w:rsidRDefault="00761E09" w:rsidP="00FD61CF">
            <w:pPr>
              <w:pStyle w:val="a9"/>
              <w:ind w:left="0"/>
              <w:jc w:val="center"/>
            </w:pPr>
            <w:r>
              <w:t>2.</w:t>
            </w:r>
          </w:p>
        </w:tc>
        <w:tc>
          <w:tcPr>
            <w:tcW w:w="2976" w:type="dxa"/>
          </w:tcPr>
          <w:p w:rsidR="00761E09" w:rsidRPr="00092C77" w:rsidRDefault="00761E09" w:rsidP="008C5F06">
            <w:pPr>
              <w:contextualSpacing/>
            </w:pPr>
            <w:r w:rsidRPr="00DC5211">
              <w:t>Система риск-менеджмента в современных государственных и муниципальных организациях.</w:t>
            </w:r>
          </w:p>
        </w:tc>
        <w:tc>
          <w:tcPr>
            <w:tcW w:w="1844" w:type="dxa"/>
          </w:tcPr>
          <w:p w:rsidR="00761E09" w:rsidRPr="00092C77" w:rsidRDefault="00761E09" w:rsidP="00FD61CF">
            <w:pPr>
              <w:pStyle w:val="a9"/>
              <w:ind w:left="0"/>
              <w:jc w:val="center"/>
            </w:pPr>
            <w:r w:rsidRPr="000B6BD3">
              <w:t>УК-2, ПК-1</w:t>
            </w:r>
          </w:p>
        </w:tc>
        <w:tc>
          <w:tcPr>
            <w:tcW w:w="4960" w:type="dxa"/>
          </w:tcPr>
          <w:p w:rsidR="00761E09" w:rsidRPr="00092C77" w:rsidRDefault="00761E09" w:rsidP="00FD61CF">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p>
        </w:tc>
      </w:tr>
      <w:tr w:rsidR="00761E09" w:rsidRPr="00092C77" w:rsidTr="00FD61CF">
        <w:trPr>
          <w:jc w:val="center"/>
        </w:trPr>
        <w:tc>
          <w:tcPr>
            <w:tcW w:w="426" w:type="dxa"/>
          </w:tcPr>
          <w:p w:rsidR="00761E09" w:rsidRDefault="00761E09" w:rsidP="00FD61CF">
            <w:pPr>
              <w:pStyle w:val="a9"/>
              <w:ind w:left="0"/>
              <w:jc w:val="center"/>
            </w:pPr>
            <w:r>
              <w:t>3.</w:t>
            </w:r>
          </w:p>
        </w:tc>
        <w:tc>
          <w:tcPr>
            <w:tcW w:w="2976" w:type="dxa"/>
          </w:tcPr>
          <w:p w:rsidR="00761E09" w:rsidRPr="00092C77" w:rsidRDefault="00761E09" w:rsidP="00092C77">
            <w:pPr>
              <w:contextualSpacing/>
            </w:pPr>
            <w:r w:rsidRPr="00D77E3C">
              <w:t>Виды рисков. Законы и принципы управления рисками.</w:t>
            </w:r>
          </w:p>
        </w:tc>
        <w:tc>
          <w:tcPr>
            <w:tcW w:w="1844" w:type="dxa"/>
          </w:tcPr>
          <w:p w:rsidR="00761E09" w:rsidRPr="00092C77" w:rsidRDefault="00761E09" w:rsidP="00FD61CF">
            <w:pPr>
              <w:pStyle w:val="a9"/>
              <w:ind w:left="0"/>
              <w:jc w:val="center"/>
            </w:pPr>
            <w:r w:rsidRPr="00EE48FB">
              <w:t>УК-2, ПК-1</w:t>
            </w:r>
          </w:p>
        </w:tc>
        <w:tc>
          <w:tcPr>
            <w:tcW w:w="4960" w:type="dxa"/>
          </w:tcPr>
          <w:p w:rsidR="00761E09" w:rsidRPr="00092C77" w:rsidRDefault="00761E09" w:rsidP="00FD61CF">
            <w:pPr>
              <w:pStyle w:val="a9"/>
              <w:ind w:left="0"/>
              <w:jc w:val="both"/>
            </w:pPr>
            <w:r w:rsidRPr="00F349C8">
              <w:t>Вопросы к занятию, практическое задание</w:t>
            </w:r>
          </w:p>
        </w:tc>
      </w:tr>
      <w:tr w:rsidR="00761E09" w:rsidRPr="00092C77" w:rsidTr="00FD61CF">
        <w:trPr>
          <w:jc w:val="center"/>
        </w:trPr>
        <w:tc>
          <w:tcPr>
            <w:tcW w:w="426" w:type="dxa"/>
          </w:tcPr>
          <w:p w:rsidR="00761E09" w:rsidRDefault="00761E09" w:rsidP="00FD61CF">
            <w:pPr>
              <w:pStyle w:val="a9"/>
              <w:ind w:left="0"/>
              <w:jc w:val="center"/>
            </w:pPr>
            <w:r>
              <w:t>4.</w:t>
            </w:r>
          </w:p>
        </w:tc>
        <w:tc>
          <w:tcPr>
            <w:tcW w:w="2976" w:type="dxa"/>
          </w:tcPr>
          <w:p w:rsidR="00761E09" w:rsidRPr="009A2380" w:rsidRDefault="00761E09" w:rsidP="00092C77">
            <w:pPr>
              <w:contextualSpacing/>
            </w:pPr>
            <w:r w:rsidRPr="00D77E3C">
              <w:t>Идентификация, анализ, планирование реагирования на риски.</w:t>
            </w:r>
          </w:p>
        </w:tc>
        <w:tc>
          <w:tcPr>
            <w:tcW w:w="1844" w:type="dxa"/>
          </w:tcPr>
          <w:p w:rsidR="00761E09" w:rsidRPr="00092C77" w:rsidRDefault="00761E09" w:rsidP="00FD61CF">
            <w:pPr>
              <w:pStyle w:val="a9"/>
              <w:ind w:left="0"/>
              <w:jc w:val="center"/>
            </w:pPr>
            <w:r w:rsidRPr="00EE48FB">
              <w:t>ПК-1</w:t>
            </w:r>
          </w:p>
        </w:tc>
        <w:tc>
          <w:tcPr>
            <w:tcW w:w="4960" w:type="dxa"/>
          </w:tcPr>
          <w:p w:rsidR="00761E09" w:rsidRPr="00092C77" w:rsidRDefault="00761E09" w:rsidP="00FD61CF">
            <w:pPr>
              <w:pStyle w:val="a9"/>
              <w:ind w:left="0"/>
              <w:jc w:val="both"/>
            </w:pPr>
            <w:r w:rsidRPr="00F349C8">
              <w:t>Вопросы к занятию, практическое задание</w:t>
            </w:r>
            <w:r>
              <w:t>,творческое задание, Коллоквиум</w:t>
            </w:r>
          </w:p>
        </w:tc>
      </w:tr>
      <w:tr w:rsidR="00761E09" w:rsidRPr="00092C77" w:rsidTr="00FD61CF">
        <w:trPr>
          <w:jc w:val="center"/>
        </w:trPr>
        <w:tc>
          <w:tcPr>
            <w:tcW w:w="426" w:type="dxa"/>
          </w:tcPr>
          <w:p w:rsidR="00761E09" w:rsidRDefault="00761E09" w:rsidP="00FD61CF">
            <w:pPr>
              <w:pStyle w:val="a9"/>
              <w:ind w:left="0"/>
              <w:jc w:val="center"/>
            </w:pPr>
            <w:r>
              <w:t>5.</w:t>
            </w:r>
          </w:p>
        </w:tc>
        <w:tc>
          <w:tcPr>
            <w:tcW w:w="2976" w:type="dxa"/>
          </w:tcPr>
          <w:p w:rsidR="00761E09" w:rsidRPr="009A2380" w:rsidRDefault="00761E09" w:rsidP="00092C77">
            <w:pPr>
              <w:contextualSpacing/>
            </w:pPr>
            <w:r w:rsidRPr="00D77E3C">
              <w:t>Методы и методология управления рисками</w:t>
            </w:r>
            <w:r>
              <w:t>.</w:t>
            </w:r>
          </w:p>
        </w:tc>
        <w:tc>
          <w:tcPr>
            <w:tcW w:w="1844" w:type="dxa"/>
          </w:tcPr>
          <w:p w:rsidR="00761E09" w:rsidRPr="00092C77" w:rsidRDefault="00761E09" w:rsidP="00FD61CF">
            <w:pPr>
              <w:pStyle w:val="a9"/>
              <w:ind w:left="0"/>
              <w:jc w:val="center"/>
            </w:pPr>
            <w:r>
              <w:t xml:space="preserve">УК-2, </w:t>
            </w:r>
            <w:r w:rsidRPr="00EE48FB">
              <w:t>ПК-1</w:t>
            </w:r>
          </w:p>
        </w:tc>
        <w:tc>
          <w:tcPr>
            <w:tcW w:w="4960" w:type="dxa"/>
          </w:tcPr>
          <w:p w:rsidR="00761E09" w:rsidRPr="00092C77" w:rsidRDefault="00761E09" w:rsidP="00FD61CF">
            <w:pPr>
              <w:pStyle w:val="a9"/>
              <w:ind w:left="0"/>
              <w:jc w:val="both"/>
            </w:pPr>
            <w:r w:rsidRPr="00F349C8">
              <w:t>Вопросы к занятию, практическое задание</w:t>
            </w:r>
            <w:r>
              <w:t xml:space="preserve"> в форме практической подготовки.</w:t>
            </w:r>
          </w:p>
        </w:tc>
      </w:tr>
      <w:tr w:rsidR="00761E09" w:rsidRPr="00092C77" w:rsidTr="00FD61CF">
        <w:trPr>
          <w:jc w:val="center"/>
        </w:trPr>
        <w:tc>
          <w:tcPr>
            <w:tcW w:w="426" w:type="dxa"/>
          </w:tcPr>
          <w:p w:rsidR="00761E09" w:rsidRDefault="00761E09" w:rsidP="00FD61CF">
            <w:pPr>
              <w:pStyle w:val="a9"/>
              <w:ind w:left="0"/>
              <w:jc w:val="center"/>
            </w:pPr>
            <w:r>
              <w:t>6.</w:t>
            </w:r>
          </w:p>
        </w:tc>
        <w:tc>
          <w:tcPr>
            <w:tcW w:w="2976" w:type="dxa"/>
          </w:tcPr>
          <w:p w:rsidR="00761E09" w:rsidRPr="009A2380" w:rsidRDefault="00761E09" w:rsidP="00092C77">
            <w:pPr>
              <w:contextualSpacing/>
            </w:pPr>
            <w:r w:rsidRPr="00D77E3C">
              <w:t>Управление проектными рисками</w:t>
            </w:r>
            <w:r>
              <w:t xml:space="preserve"> в ГМУ.</w:t>
            </w:r>
          </w:p>
        </w:tc>
        <w:tc>
          <w:tcPr>
            <w:tcW w:w="1844" w:type="dxa"/>
            <w:vAlign w:val="center"/>
          </w:tcPr>
          <w:p w:rsidR="00761E09" w:rsidRPr="00092C77" w:rsidRDefault="00761E09" w:rsidP="00FD61CF">
            <w:pPr>
              <w:pStyle w:val="a9"/>
              <w:ind w:left="0"/>
              <w:jc w:val="center"/>
            </w:pPr>
            <w:r w:rsidRPr="00EE48FB">
              <w:t>ПК-1</w:t>
            </w:r>
          </w:p>
        </w:tc>
        <w:tc>
          <w:tcPr>
            <w:tcW w:w="4960" w:type="dxa"/>
          </w:tcPr>
          <w:p w:rsidR="00761E09" w:rsidRPr="00092C77" w:rsidRDefault="00761E09" w:rsidP="00FD61CF">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761E09" w:rsidRPr="00092C77" w:rsidTr="00FD61CF">
        <w:trPr>
          <w:jc w:val="center"/>
        </w:trPr>
        <w:tc>
          <w:tcPr>
            <w:tcW w:w="426" w:type="dxa"/>
          </w:tcPr>
          <w:p w:rsidR="00761E09" w:rsidRDefault="00761E09" w:rsidP="00FD61CF">
            <w:pPr>
              <w:pStyle w:val="a9"/>
              <w:ind w:left="0"/>
              <w:jc w:val="center"/>
            </w:pPr>
            <w:r>
              <w:t>7.</w:t>
            </w:r>
          </w:p>
        </w:tc>
        <w:tc>
          <w:tcPr>
            <w:tcW w:w="2976" w:type="dxa"/>
          </w:tcPr>
          <w:p w:rsidR="00761E09" w:rsidRPr="009A2380" w:rsidRDefault="00761E09" w:rsidP="00092C77">
            <w:pPr>
              <w:contextualSpacing/>
            </w:pPr>
            <w:r w:rsidRPr="00D77E3C">
              <w:t>Страхование и хеджирование рисков</w:t>
            </w:r>
            <w:r>
              <w:t>.</w:t>
            </w:r>
          </w:p>
        </w:tc>
        <w:tc>
          <w:tcPr>
            <w:tcW w:w="1844" w:type="dxa"/>
          </w:tcPr>
          <w:p w:rsidR="00761E09" w:rsidRPr="00092C77" w:rsidRDefault="00761E09" w:rsidP="00FD61CF">
            <w:pPr>
              <w:pStyle w:val="a9"/>
              <w:ind w:left="0"/>
              <w:jc w:val="center"/>
            </w:pPr>
            <w:r w:rsidRPr="00EE48FB">
              <w:t>ПК-1</w:t>
            </w:r>
          </w:p>
        </w:tc>
        <w:tc>
          <w:tcPr>
            <w:tcW w:w="4960" w:type="dxa"/>
          </w:tcPr>
          <w:p w:rsidR="00761E09" w:rsidRPr="00092C77" w:rsidRDefault="00761E09" w:rsidP="00FD61CF">
            <w:pPr>
              <w:pStyle w:val="a9"/>
              <w:ind w:left="0"/>
              <w:jc w:val="both"/>
            </w:pPr>
            <w:r w:rsidRPr="00AC11DE">
              <w:t>Вопросы к занятию, практическое задание</w:t>
            </w:r>
            <w:r>
              <w:t>, кейс</w:t>
            </w:r>
          </w:p>
        </w:tc>
      </w:tr>
      <w:tr w:rsidR="00761E09" w:rsidRPr="00092C77" w:rsidTr="00FD61CF">
        <w:trPr>
          <w:jc w:val="center"/>
        </w:trPr>
        <w:tc>
          <w:tcPr>
            <w:tcW w:w="426" w:type="dxa"/>
          </w:tcPr>
          <w:p w:rsidR="00761E09" w:rsidRDefault="00761E09" w:rsidP="00FD61CF">
            <w:pPr>
              <w:pStyle w:val="a9"/>
              <w:ind w:left="0"/>
              <w:jc w:val="center"/>
            </w:pPr>
            <w:r>
              <w:t>8.</w:t>
            </w:r>
          </w:p>
        </w:tc>
        <w:tc>
          <w:tcPr>
            <w:tcW w:w="2976" w:type="dxa"/>
          </w:tcPr>
          <w:p w:rsidR="00761E09" w:rsidRPr="009A2380" w:rsidRDefault="00761E09" w:rsidP="00092C77">
            <w:pPr>
              <w:contextualSpacing/>
            </w:pPr>
            <w:r w:rsidRPr="00DC5211">
              <w:t>Программа управления рисками в государственных и муниципальных организациях.</w:t>
            </w:r>
          </w:p>
        </w:tc>
        <w:tc>
          <w:tcPr>
            <w:tcW w:w="1844" w:type="dxa"/>
          </w:tcPr>
          <w:p w:rsidR="00761E09" w:rsidRPr="00092C77" w:rsidRDefault="00761E09" w:rsidP="00FD61CF">
            <w:pPr>
              <w:pStyle w:val="a9"/>
              <w:ind w:left="0"/>
              <w:jc w:val="center"/>
            </w:pPr>
            <w:r w:rsidRPr="009A2380">
              <w:t>ПК-</w:t>
            </w:r>
            <w:r>
              <w:t>1</w:t>
            </w:r>
          </w:p>
        </w:tc>
        <w:tc>
          <w:tcPr>
            <w:tcW w:w="4960" w:type="dxa"/>
          </w:tcPr>
          <w:p w:rsidR="00761E09" w:rsidRPr="00092C77" w:rsidRDefault="00761E09" w:rsidP="00FD61CF">
            <w:pPr>
              <w:pStyle w:val="a9"/>
              <w:ind w:left="0"/>
              <w:jc w:val="both"/>
            </w:pPr>
            <w:r w:rsidRPr="00AC11DE">
              <w:t>Вопросы к занятию, практическое задание</w:t>
            </w:r>
          </w:p>
        </w:tc>
      </w:tr>
    </w:tbl>
    <w:p w:rsidR="00761E09" w:rsidRDefault="00761E09" w:rsidP="00092C77">
      <w:pPr>
        <w:pStyle w:val="a9"/>
        <w:ind w:left="0"/>
        <w:jc w:val="both"/>
        <w:rPr>
          <w:i/>
        </w:rPr>
      </w:pPr>
    </w:p>
    <w:p w:rsidR="00761E09" w:rsidRPr="00F349C8" w:rsidRDefault="00761E09"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1E09" w:rsidRPr="00F349C8" w:rsidRDefault="00761E09" w:rsidP="00092C77">
      <w:pPr>
        <w:pStyle w:val="a9"/>
        <w:ind w:left="0"/>
        <w:jc w:val="both"/>
        <w:rPr>
          <w:b/>
        </w:rPr>
      </w:pPr>
    </w:p>
    <w:p w:rsidR="00761E09" w:rsidRPr="008961C3" w:rsidRDefault="00761E09" w:rsidP="008961C3">
      <w:pPr>
        <w:pStyle w:val="a9"/>
        <w:ind w:left="0" w:firstLine="709"/>
        <w:jc w:val="both"/>
        <w:rPr>
          <w:b/>
        </w:rPr>
      </w:pPr>
      <w:r w:rsidRPr="008961C3">
        <w:rPr>
          <w:b/>
        </w:rPr>
        <w:t xml:space="preserve">Тема 1. </w:t>
      </w:r>
      <w:r w:rsidRPr="00D77E3C">
        <w:rPr>
          <w:b/>
        </w:rPr>
        <w:t>Сущность риска как управленческой категории. Понятие управления риском.</w:t>
      </w:r>
    </w:p>
    <w:p w:rsidR="00761E09" w:rsidRPr="008961C3" w:rsidRDefault="00761E09" w:rsidP="008961C3">
      <w:pPr>
        <w:pStyle w:val="a9"/>
        <w:ind w:left="0" w:firstLine="709"/>
        <w:jc w:val="both"/>
        <w:rPr>
          <w:i/>
        </w:rPr>
      </w:pPr>
      <w:r w:rsidRPr="008961C3">
        <w:rPr>
          <w:i/>
        </w:rPr>
        <w:t>Вопросы к занятию</w:t>
      </w:r>
    </w:p>
    <w:p w:rsidR="00761E09" w:rsidRDefault="00761E09" w:rsidP="00D77E3C">
      <w:pPr>
        <w:pStyle w:val="a9"/>
        <w:ind w:left="0" w:firstLine="709"/>
        <w:jc w:val="both"/>
      </w:pPr>
      <w:r>
        <w:t>1. Понятие «риск», сущность и содержание управления рисками.</w:t>
      </w:r>
    </w:p>
    <w:p w:rsidR="00761E09" w:rsidRDefault="00761E09" w:rsidP="00D77E3C">
      <w:pPr>
        <w:pStyle w:val="a9"/>
        <w:ind w:left="0" w:firstLine="709"/>
        <w:jc w:val="both"/>
      </w:pPr>
      <w:r>
        <w:t xml:space="preserve">2. История развития исследования теории риска. </w:t>
      </w:r>
    </w:p>
    <w:p w:rsidR="00761E09" w:rsidRDefault="00761E09" w:rsidP="00D77E3C">
      <w:pPr>
        <w:pStyle w:val="a9"/>
        <w:ind w:left="0" w:firstLine="709"/>
        <w:jc w:val="both"/>
      </w:pPr>
      <w:r>
        <w:t xml:space="preserve">3. Основные термины, раскрывающие сущность риска. </w:t>
      </w:r>
    </w:p>
    <w:p w:rsidR="00761E09" w:rsidRDefault="00761E09" w:rsidP="00D77E3C">
      <w:pPr>
        <w:pStyle w:val="a9"/>
        <w:ind w:left="0" w:firstLine="709"/>
        <w:jc w:val="both"/>
      </w:pPr>
      <w:r>
        <w:t xml:space="preserve">4. Основные подходы к классификации рисков. </w:t>
      </w:r>
    </w:p>
    <w:p w:rsidR="00761E09" w:rsidRDefault="00761E09" w:rsidP="00D77E3C">
      <w:pPr>
        <w:pStyle w:val="a9"/>
        <w:tabs>
          <w:tab w:val="left" w:pos="4980"/>
        </w:tabs>
        <w:ind w:left="0" w:firstLine="709"/>
        <w:jc w:val="both"/>
      </w:pPr>
      <w:r>
        <w:t>5. Этапы управления риском.</w:t>
      </w:r>
      <w:r>
        <w:tab/>
      </w:r>
    </w:p>
    <w:p w:rsidR="00761E09" w:rsidRPr="008961C3" w:rsidRDefault="00761E09" w:rsidP="00D77E3C">
      <w:pPr>
        <w:pStyle w:val="a9"/>
        <w:ind w:left="0" w:firstLine="709"/>
        <w:jc w:val="both"/>
      </w:pPr>
      <w:r>
        <w:t>6. Основные причины возникновения рисков.</w:t>
      </w:r>
    </w:p>
    <w:p w:rsidR="00761E09" w:rsidRDefault="00761E09" w:rsidP="008961C3">
      <w:pPr>
        <w:pStyle w:val="a9"/>
        <w:ind w:left="0" w:firstLine="709"/>
        <w:jc w:val="both"/>
      </w:pP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i/>
          <w:color w:val="auto"/>
          <w:sz w:val="24"/>
          <w:szCs w:val="24"/>
        </w:rPr>
        <w:t>Практическое задание 1:</w:t>
      </w:r>
      <w:r w:rsidRPr="00F418E3">
        <w:rPr>
          <w:rStyle w:val="afb"/>
          <w:rFonts w:ascii="Times New Roman" w:hAnsi="Times New Roman"/>
          <w:b w:val="0"/>
          <w:color w:val="auto"/>
          <w:sz w:val="24"/>
          <w:szCs w:val="24"/>
        </w:rPr>
        <w:t xml:space="preserve"> Охарактеризуйте внешние и внутренние факторы, определяющие уровень риска 1 -прямого действия;  2 -косвенного действия;  3 -объективные;  4 </w:t>
      </w:r>
      <w:r>
        <w:rPr>
          <w:rStyle w:val="afb"/>
          <w:rFonts w:ascii="Times New Roman" w:hAnsi="Times New Roman"/>
          <w:b w:val="0"/>
          <w:color w:val="auto"/>
          <w:sz w:val="24"/>
          <w:szCs w:val="24"/>
        </w:rPr>
        <w:t xml:space="preserve">– </w:t>
      </w:r>
      <w:r w:rsidRPr="00F418E3">
        <w:rPr>
          <w:rStyle w:val="afb"/>
          <w:rFonts w:ascii="Times New Roman" w:hAnsi="Times New Roman"/>
          <w:b w:val="0"/>
          <w:color w:val="auto"/>
          <w:sz w:val="24"/>
          <w:szCs w:val="24"/>
        </w:rPr>
        <w:t>субъективные</w:t>
      </w:r>
      <w:r>
        <w:rPr>
          <w:rStyle w:val="afb"/>
          <w:rFonts w:ascii="Times New Roman" w:hAnsi="Times New Roman"/>
          <w:b w:val="0"/>
          <w:color w:val="auto"/>
          <w:sz w:val="24"/>
          <w:szCs w:val="24"/>
        </w:rPr>
        <w:t>:</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а)нестабильность,  противоречивость  законодательства  и  экономической  политики, непредвиденные действия государственных органов и конкурентов;</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lastRenderedPageBreak/>
        <w:t>б)отсутствие механизма мотивации;</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в) революционные скачки в научно-техническом прогрессе;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г) смерть, болезнь ведущих сотрудников;</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д)отсутствие у персонала способности к риску;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е)ошибки при принятии и реализации решений;</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ж)несоблюдение договоров со стороны руководства фирмы;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з)непредвиденные изменения в процессе производства (выход из строя техники, ее моральное старение);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и)непредвиденные изменения конъюнктуры внутреннего и внешнего рынков;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к)низкое качество управленческих, рабочих кадров и специалистов;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л) финансовые проблемы внутри фирмы;</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м) непредвиденные изменения экономической обстановки в регионе и в отрасли</w:t>
      </w:r>
      <w:r>
        <w:rPr>
          <w:rStyle w:val="afb"/>
          <w:rFonts w:ascii="Times New Roman" w:hAnsi="Times New Roman"/>
          <w:b w:val="0"/>
          <w:color w:val="auto"/>
          <w:sz w:val="24"/>
          <w:szCs w:val="24"/>
        </w:rPr>
        <w:t>;</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н)стихийные силы природы и климат;</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п) воля всевышнего</w:t>
      </w:r>
      <w:r>
        <w:rPr>
          <w:rStyle w:val="afb"/>
          <w:rFonts w:ascii="Times New Roman" w:hAnsi="Times New Roman"/>
          <w:b w:val="0"/>
          <w:color w:val="auto"/>
          <w:sz w:val="24"/>
          <w:szCs w:val="24"/>
        </w:rPr>
        <w:t>.</w:t>
      </w:r>
    </w:p>
    <w:p w:rsidR="00761E09" w:rsidRDefault="00761E09" w:rsidP="008B2F76">
      <w:pPr>
        <w:pStyle w:val="af5"/>
        <w:spacing w:after="0"/>
        <w:ind w:firstLine="709"/>
        <w:jc w:val="both"/>
        <w:rPr>
          <w:rStyle w:val="afb"/>
          <w:rFonts w:ascii="Times New Roman" w:hAnsi="Times New Roman"/>
          <w:b w:val="0"/>
          <w:color w:val="auto"/>
          <w:sz w:val="24"/>
          <w:szCs w:val="24"/>
        </w:rPr>
      </w:pPr>
    </w:p>
    <w:p w:rsidR="00761E09" w:rsidRDefault="00761E09" w:rsidP="00F418E3">
      <w:pPr>
        <w:pStyle w:val="af5"/>
        <w:ind w:firstLine="709"/>
        <w:jc w:val="both"/>
        <w:rPr>
          <w:rStyle w:val="afb"/>
          <w:rFonts w:ascii="Times New Roman" w:hAnsi="Times New Roman"/>
          <w:b w:val="0"/>
          <w:i/>
          <w:color w:val="auto"/>
          <w:sz w:val="24"/>
          <w:szCs w:val="24"/>
        </w:rPr>
      </w:pPr>
      <w:r w:rsidRPr="00F418E3">
        <w:rPr>
          <w:rStyle w:val="afb"/>
          <w:rFonts w:ascii="Times New Roman" w:hAnsi="Times New Roman"/>
          <w:b w:val="0"/>
          <w:i/>
          <w:color w:val="auto"/>
          <w:sz w:val="24"/>
          <w:szCs w:val="24"/>
        </w:rPr>
        <w:t xml:space="preserve">Практическое задание 2: </w:t>
      </w:r>
    </w:p>
    <w:p w:rsidR="00761E09" w:rsidRPr="005E6D9B" w:rsidRDefault="00761E09" w:rsidP="00F418E3">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761E09" w:rsidRPr="00F418E3" w:rsidRDefault="00761E0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761E09" w:rsidRPr="00F418E3" w:rsidRDefault="00761E0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№2. Какие виды рисков преобладали в российской экономике в 1990-е годы?</w:t>
      </w:r>
    </w:p>
    <w:p w:rsidR="00761E09" w:rsidRPr="00F418E3" w:rsidRDefault="00761E0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afb"/>
          <w:rFonts w:ascii="Times New Roman" w:hAnsi="Times New Roman"/>
          <w:b w:val="0"/>
          <w:color w:val="auto"/>
          <w:sz w:val="24"/>
          <w:szCs w:val="24"/>
        </w:rPr>
        <w:t>, сфере досуга, услуг, торговле</w:t>
      </w:r>
      <w:r w:rsidRPr="00F418E3">
        <w:rPr>
          <w:rStyle w:val="afb"/>
          <w:rFonts w:ascii="Times New Roman" w:hAnsi="Times New Roman"/>
          <w:b w:val="0"/>
          <w:color w:val="auto"/>
          <w:sz w:val="24"/>
          <w:szCs w:val="24"/>
        </w:rPr>
        <w:t>?</w:t>
      </w:r>
    </w:p>
    <w:p w:rsidR="00761E09" w:rsidRDefault="00761E09" w:rsidP="008961C3">
      <w:pPr>
        <w:pStyle w:val="af5"/>
        <w:spacing w:after="0"/>
        <w:ind w:firstLine="709"/>
        <w:jc w:val="both"/>
        <w:rPr>
          <w:rStyle w:val="afb"/>
          <w:rFonts w:ascii="Times New Roman" w:hAnsi="Times New Roman"/>
          <w:color w:val="auto"/>
          <w:sz w:val="24"/>
          <w:szCs w:val="24"/>
        </w:rPr>
      </w:pPr>
    </w:p>
    <w:p w:rsidR="00761E09" w:rsidRDefault="00761E09" w:rsidP="008961C3">
      <w:pPr>
        <w:pStyle w:val="af5"/>
        <w:spacing w:after="0"/>
        <w:ind w:firstLine="709"/>
        <w:jc w:val="both"/>
        <w:rPr>
          <w:rStyle w:val="afb"/>
          <w:rFonts w:ascii="Times New Roman" w:hAnsi="Times New Roman"/>
          <w:b w:val="0"/>
          <w:i/>
          <w:color w:val="auto"/>
          <w:sz w:val="24"/>
          <w:szCs w:val="24"/>
        </w:rPr>
      </w:pPr>
      <w:r w:rsidRPr="00F72DC2">
        <w:rPr>
          <w:rStyle w:val="afb"/>
          <w:rFonts w:ascii="Times New Roman" w:hAnsi="Times New Roman"/>
          <w:b w:val="0"/>
          <w:i/>
          <w:color w:val="auto"/>
          <w:sz w:val="24"/>
          <w:szCs w:val="24"/>
        </w:rPr>
        <w:t>Практическое задание 3:</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Выделяют следующие основные виды предпринимательского риска.</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Производственный риск</w:t>
      </w:r>
      <w:r w:rsidRPr="005E6D9B">
        <w:rPr>
          <w:rStyle w:val="afb"/>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Коммерческий риск</w:t>
      </w:r>
      <w:r w:rsidRPr="005E6D9B">
        <w:rPr>
          <w:rStyle w:val="afb"/>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w:t>
      </w:r>
      <w:r w:rsidRPr="005E6D9B">
        <w:rPr>
          <w:rStyle w:val="afb"/>
          <w:rFonts w:ascii="Times New Roman" w:hAnsi="Times New Roman"/>
          <w:b w:val="0"/>
          <w:color w:val="auto"/>
          <w:sz w:val="24"/>
          <w:szCs w:val="24"/>
        </w:rPr>
        <w:lastRenderedPageBreak/>
        <w:t>товаров, непредвиденное снижение объема закупок, потери товара в процессе обращения, повышение издержек обращения.</w:t>
      </w:r>
    </w:p>
    <w:p w:rsidR="00761E09" w:rsidRPr="005E6D9B" w:rsidRDefault="00761E09" w:rsidP="005E6D9B">
      <w:pPr>
        <w:pStyle w:val="af5"/>
        <w:spacing w:after="0"/>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Финансовый риск</w:t>
      </w:r>
      <w:r w:rsidRPr="005E6D9B">
        <w:rPr>
          <w:rStyle w:val="afb"/>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761E09" w:rsidRPr="00F72DC2" w:rsidRDefault="00761E0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№1. Какие виды рисков преобладают в предпринимательской деятельности?</w:t>
      </w:r>
    </w:p>
    <w:p w:rsidR="00761E09" w:rsidRPr="00F72DC2" w:rsidRDefault="00761E0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761E09" w:rsidRPr="00F72DC2" w:rsidRDefault="00761E0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761E09" w:rsidRDefault="00761E09" w:rsidP="00F418E3">
      <w:pPr>
        <w:pStyle w:val="af5"/>
        <w:spacing w:after="0"/>
        <w:ind w:firstLine="709"/>
        <w:jc w:val="both"/>
        <w:rPr>
          <w:rStyle w:val="afb"/>
          <w:rFonts w:ascii="Times New Roman" w:hAnsi="Times New Roman"/>
          <w:b w:val="0"/>
          <w:i/>
          <w:color w:val="auto"/>
          <w:sz w:val="24"/>
          <w:szCs w:val="24"/>
        </w:rPr>
      </w:pPr>
    </w:p>
    <w:p w:rsidR="00761E09" w:rsidRPr="00F72DC2" w:rsidRDefault="00761E09" w:rsidP="00F72DC2">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i/>
          <w:color w:val="auto"/>
          <w:sz w:val="24"/>
          <w:szCs w:val="24"/>
        </w:rPr>
        <w:t>Информационные сообщения</w:t>
      </w:r>
      <w:r>
        <w:rPr>
          <w:rStyle w:val="afb"/>
          <w:rFonts w:ascii="Times New Roman" w:hAnsi="Times New Roman"/>
          <w:i/>
          <w:color w:val="auto"/>
          <w:sz w:val="24"/>
          <w:szCs w:val="24"/>
        </w:rPr>
        <w:t xml:space="preserve">: </w:t>
      </w:r>
      <w:r w:rsidRPr="00F72DC2">
        <w:rPr>
          <w:rStyle w:val="afb"/>
          <w:rFonts w:ascii="Times New Roman" w:hAnsi="Times New Roman"/>
          <w:b w:val="0"/>
          <w:color w:val="auto"/>
          <w:sz w:val="24"/>
          <w:szCs w:val="24"/>
        </w:rPr>
        <w:t xml:space="preserve">Особенности влияния рисков в </w:t>
      </w:r>
      <w:r>
        <w:rPr>
          <w:rStyle w:val="afb"/>
          <w:rFonts w:ascii="Times New Roman" w:hAnsi="Times New Roman"/>
          <w:b w:val="0"/>
          <w:color w:val="auto"/>
          <w:sz w:val="24"/>
          <w:szCs w:val="24"/>
        </w:rPr>
        <w:t>предпринимательской</w:t>
      </w:r>
      <w:r w:rsidRPr="00F72DC2">
        <w:rPr>
          <w:rStyle w:val="afb"/>
          <w:rFonts w:ascii="Times New Roman" w:hAnsi="Times New Roman"/>
          <w:b w:val="0"/>
          <w:color w:val="auto"/>
          <w:sz w:val="24"/>
          <w:szCs w:val="24"/>
        </w:rPr>
        <w:t xml:space="preserve"> деятельности</w:t>
      </w:r>
    </w:p>
    <w:p w:rsidR="00761E09" w:rsidRDefault="00761E09" w:rsidP="00F418E3">
      <w:pPr>
        <w:pStyle w:val="af5"/>
        <w:spacing w:after="0"/>
        <w:ind w:firstLine="709"/>
        <w:jc w:val="both"/>
        <w:rPr>
          <w:rStyle w:val="afb"/>
          <w:rFonts w:ascii="Times New Roman" w:hAnsi="Times New Roman"/>
          <w:b w:val="0"/>
          <w:i/>
          <w:color w:val="auto"/>
          <w:sz w:val="24"/>
          <w:szCs w:val="24"/>
        </w:rPr>
      </w:pPr>
    </w:p>
    <w:p w:rsidR="00761E09" w:rsidRPr="008961C3" w:rsidRDefault="00761E09" w:rsidP="007B1F2E">
      <w:pPr>
        <w:ind w:firstLine="709"/>
        <w:jc w:val="both"/>
        <w:rPr>
          <w:b/>
        </w:rPr>
      </w:pPr>
      <w:r w:rsidRPr="007B1F2E">
        <w:rPr>
          <w:b/>
        </w:rPr>
        <w:t xml:space="preserve">Тема 2. </w:t>
      </w:r>
      <w:r w:rsidRPr="005B5212">
        <w:rPr>
          <w:b/>
        </w:rPr>
        <w:t>Система риск-менеджмента в современных государственных и муниципальных организациях</w:t>
      </w:r>
      <w:r w:rsidRPr="00F72DC2">
        <w:rPr>
          <w:b/>
        </w:rPr>
        <w:t>.</w:t>
      </w:r>
    </w:p>
    <w:p w:rsidR="00761E09" w:rsidRPr="008961C3" w:rsidRDefault="00761E09" w:rsidP="007B1F2E">
      <w:pPr>
        <w:pStyle w:val="a9"/>
        <w:ind w:left="0" w:firstLine="709"/>
        <w:jc w:val="both"/>
        <w:rPr>
          <w:i/>
        </w:rPr>
      </w:pPr>
      <w:r w:rsidRPr="008961C3">
        <w:rPr>
          <w:i/>
        </w:rPr>
        <w:t>Вопросы к занятию</w:t>
      </w:r>
    </w:p>
    <w:p w:rsidR="00761E09" w:rsidRDefault="00761E09" w:rsidP="005B5212">
      <w:pPr>
        <w:pStyle w:val="a9"/>
        <w:ind w:left="0" w:firstLine="709"/>
        <w:jc w:val="both"/>
      </w:pPr>
      <w:r>
        <w:t xml:space="preserve">1. Понятие, цель и задачи риск-менеджмента в ГМУ. </w:t>
      </w:r>
    </w:p>
    <w:p w:rsidR="00761E09" w:rsidRDefault="00761E09" w:rsidP="005B5212">
      <w:pPr>
        <w:pStyle w:val="a9"/>
        <w:ind w:left="0" w:firstLine="709"/>
        <w:jc w:val="both"/>
      </w:pPr>
      <w:r>
        <w:t xml:space="preserve">2. Функции риск менеджмента. </w:t>
      </w:r>
    </w:p>
    <w:p w:rsidR="00761E09" w:rsidRDefault="00761E09" w:rsidP="005B5212">
      <w:pPr>
        <w:pStyle w:val="a9"/>
        <w:ind w:left="0" w:firstLine="709"/>
        <w:jc w:val="both"/>
      </w:pPr>
      <w:r>
        <w:t xml:space="preserve">3. Принципы риск-менеджмента. </w:t>
      </w:r>
    </w:p>
    <w:p w:rsidR="00761E09" w:rsidRDefault="00761E09" w:rsidP="005B5212">
      <w:pPr>
        <w:pStyle w:val="a9"/>
        <w:ind w:left="0" w:firstLine="709"/>
        <w:jc w:val="both"/>
      </w:pPr>
      <w:r>
        <w:t xml:space="preserve">4. Развитие концепции риск-менеджмента в ГМУ. </w:t>
      </w:r>
    </w:p>
    <w:p w:rsidR="00761E09" w:rsidRDefault="00761E09" w:rsidP="005B5212">
      <w:pPr>
        <w:pStyle w:val="a9"/>
        <w:ind w:left="0" w:firstLine="709"/>
        <w:jc w:val="both"/>
        <w:rPr>
          <w:b/>
        </w:rPr>
      </w:pPr>
      <w:r>
        <w:t>5. Общая схема управления риск-менеджмента.</w:t>
      </w:r>
    </w:p>
    <w:p w:rsidR="00761E09" w:rsidRDefault="00761E09" w:rsidP="005E6D9B">
      <w:pPr>
        <w:pStyle w:val="a9"/>
        <w:spacing w:line="120" w:lineRule="auto"/>
        <w:ind w:left="0" w:firstLine="709"/>
        <w:jc w:val="both"/>
        <w:rPr>
          <w:i/>
        </w:rPr>
      </w:pPr>
    </w:p>
    <w:p w:rsidR="00761E09" w:rsidRDefault="00761E09" w:rsidP="00280BF4">
      <w:pPr>
        <w:pStyle w:val="a9"/>
        <w:ind w:left="0" w:firstLine="709"/>
        <w:jc w:val="both"/>
      </w:pPr>
      <w:r w:rsidRPr="00280BF4">
        <w:rPr>
          <w:i/>
        </w:rPr>
        <w:t>Практическое задание 1:</w:t>
      </w:r>
    </w:p>
    <w:p w:rsidR="00761E09" w:rsidRDefault="00761E09" w:rsidP="005E6D9B">
      <w:pPr>
        <w:pStyle w:val="a9"/>
        <w:ind w:left="0" w:firstLine="709"/>
        <w:jc w:val="both"/>
      </w:pPr>
      <w:r>
        <w:t>Перечень качеств, которыми должен обладать современный руководитель:</w:t>
      </w:r>
    </w:p>
    <w:p w:rsidR="00761E09" w:rsidRDefault="00761E09" w:rsidP="005E6D9B">
      <w:pPr>
        <w:pStyle w:val="a9"/>
        <w:ind w:left="0" w:firstLine="709"/>
        <w:jc w:val="both"/>
      </w:pPr>
      <w:r>
        <w:t>1. Компетентность в избранной сфере бизнеса.</w:t>
      </w:r>
    </w:p>
    <w:p w:rsidR="00761E09" w:rsidRDefault="00761E09" w:rsidP="005E6D9B">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761E09" w:rsidRDefault="00761E09" w:rsidP="005E6D9B">
      <w:pPr>
        <w:pStyle w:val="a9"/>
        <w:ind w:left="0" w:firstLine="709"/>
        <w:jc w:val="both"/>
      </w:pPr>
      <w:r>
        <w:t>3. Способность организовывать, координировать, направлять и контролировать деятельность подчиненных.</w:t>
      </w:r>
    </w:p>
    <w:p w:rsidR="00761E09" w:rsidRDefault="00761E09" w:rsidP="005E6D9B">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761E09" w:rsidRDefault="00761E09" w:rsidP="005E6D9B">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761E09" w:rsidRDefault="00761E09" w:rsidP="005E6D9B">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761E09" w:rsidRDefault="00761E09" w:rsidP="005E6D9B">
      <w:pPr>
        <w:pStyle w:val="a9"/>
        <w:ind w:left="0" w:firstLine="709"/>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761E09" w:rsidRDefault="00761E09" w:rsidP="005E6D9B">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761E09" w:rsidRDefault="00761E09" w:rsidP="005E6D9B">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761E09" w:rsidRDefault="00761E09" w:rsidP="005E6D9B">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761E09" w:rsidRDefault="00761E09" w:rsidP="005E6D9B">
      <w:pPr>
        <w:pStyle w:val="a9"/>
        <w:ind w:left="0" w:firstLine="709"/>
        <w:jc w:val="both"/>
      </w:pPr>
      <w:r>
        <w:t>11. Забота о здоровье, работоспособности и повседневных нуждах работников.</w:t>
      </w:r>
    </w:p>
    <w:p w:rsidR="00761E09" w:rsidRDefault="00761E09" w:rsidP="000B6BD3">
      <w:pPr>
        <w:pStyle w:val="a9"/>
        <w:ind w:left="0" w:firstLine="709"/>
        <w:jc w:val="both"/>
      </w:pPr>
      <w:r>
        <w:t>Вопрос №1. Согласны ли Вы с представленным перечнем качеств, которыми должен обладать менеджер?</w:t>
      </w:r>
    </w:p>
    <w:p w:rsidR="00761E09" w:rsidRDefault="00761E09" w:rsidP="000B6BD3">
      <w:pPr>
        <w:pStyle w:val="a9"/>
        <w:ind w:left="0" w:firstLine="709"/>
        <w:jc w:val="both"/>
      </w:pPr>
      <w:r>
        <w:t>Вопрос №2. Какие риски, на Ваш взгляд, снижает каждое из вышеперечисленных качеств?</w:t>
      </w:r>
    </w:p>
    <w:p w:rsidR="00761E09" w:rsidRDefault="00761E09" w:rsidP="000B6BD3">
      <w:pPr>
        <w:pStyle w:val="a9"/>
        <w:ind w:left="0" w:firstLine="709"/>
        <w:jc w:val="both"/>
      </w:pPr>
      <w:r>
        <w:t>Вопрос №3. Имеются ли какие-либо специфические требования к риск-менеджеру?</w:t>
      </w:r>
    </w:p>
    <w:p w:rsidR="00761E09" w:rsidRDefault="00761E09" w:rsidP="00280BF4">
      <w:pPr>
        <w:pStyle w:val="a9"/>
        <w:ind w:left="0" w:firstLine="709"/>
        <w:jc w:val="both"/>
        <w:rPr>
          <w:b/>
        </w:rPr>
      </w:pPr>
    </w:p>
    <w:p w:rsidR="00761E09" w:rsidRDefault="00761E09" w:rsidP="00280BF4">
      <w:pPr>
        <w:pStyle w:val="a9"/>
        <w:ind w:left="0" w:firstLine="709"/>
        <w:jc w:val="both"/>
        <w:rPr>
          <w:i/>
        </w:rPr>
      </w:pPr>
      <w:r w:rsidRPr="00280BF4">
        <w:rPr>
          <w:i/>
        </w:rPr>
        <w:t>Практическое задание 2:</w:t>
      </w:r>
    </w:p>
    <w:p w:rsidR="00761E09" w:rsidRDefault="00761E09" w:rsidP="00F72DC2">
      <w:pPr>
        <w:pStyle w:val="a9"/>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761E09" w:rsidRDefault="00761E09" w:rsidP="00F72DC2">
      <w:pPr>
        <w:pStyle w:val="a9"/>
        <w:numPr>
          <w:ilvl w:val="0"/>
          <w:numId w:val="36"/>
        </w:numPr>
        <w:ind w:left="0" w:firstLine="709"/>
        <w:jc w:val="both"/>
      </w:pPr>
      <w:r>
        <w:t>Суммарные затраты, связанные с выпуском 1 журнала, составляют 2,3 долл.</w:t>
      </w:r>
    </w:p>
    <w:p w:rsidR="00761E09" w:rsidRDefault="00761E09" w:rsidP="00851AE5">
      <w:pPr>
        <w:pStyle w:val="a9"/>
        <w:numPr>
          <w:ilvl w:val="0"/>
          <w:numId w:val="36"/>
        </w:numPr>
        <w:ind w:hanging="720"/>
        <w:jc w:val="both"/>
      </w:pPr>
      <w:r>
        <w:t>Предполагаемая новая (сниженная) цена журнала составляет 4 долл.</w:t>
      </w:r>
    </w:p>
    <w:p w:rsidR="00761E09" w:rsidRDefault="00761E09" w:rsidP="00F72DC2">
      <w:pPr>
        <w:pStyle w:val="a9"/>
        <w:numPr>
          <w:ilvl w:val="0"/>
          <w:numId w:val="36"/>
        </w:numPr>
        <w:ind w:left="0" w:firstLine="709"/>
        <w:jc w:val="both"/>
      </w:pPr>
      <w:r>
        <w:t>Число клиентов, которым направляется предложение о подписке по сниженной цене, равно 100 000 чел.</w:t>
      </w:r>
    </w:p>
    <w:p w:rsidR="00761E09" w:rsidRDefault="00761E09" w:rsidP="00851AE5">
      <w:pPr>
        <w:pStyle w:val="a9"/>
        <w:numPr>
          <w:ilvl w:val="0"/>
          <w:numId w:val="36"/>
        </w:numPr>
        <w:ind w:hanging="720"/>
        <w:jc w:val="both"/>
      </w:pPr>
      <w:r>
        <w:t>Затраты на рассылку предложения составляют 0,1 долл. на одного человека.</w:t>
      </w:r>
    </w:p>
    <w:p w:rsidR="00761E09" w:rsidRDefault="00761E09" w:rsidP="00851AE5">
      <w:pPr>
        <w:pStyle w:val="a9"/>
        <w:numPr>
          <w:ilvl w:val="0"/>
          <w:numId w:val="36"/>
        </w:numPr>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761E09" w:rsidRDefault="00761E09" w:rsidP="00F72DC2">
      <w:pPr>
        <w:pStyle w:val="a9"/>
        <w:ind w:left="0" w:firstLine="709"/>
        <w:jc w:val="both"/>
      </w:pPr>
      <w:r>
        <w:t>Будут ли оправданы дополнительные расходы на увеличение тиража? Стоит ли рисковать?</w:t>
      </w:r>
    </w:p>
    <w:p w:rsidR="00761E09" w:rsidRDefault="00761E09" w:rsidP="005E6D9B">
      <w:pPr>
        <w:pStyle w:val="a9"/>
        <w:spacing w:line="120" w:lineRule="auto"/>
        <w:ind w:left="0" w:firstLine="709"/>
        <w:jc w:val="both"/>
      </w:pPr>
    </w:p>
    <w:p w:rsidR="00761E09" w:rsidRPr="00851AE5" w:rsidRDefault="00761E09" w:rsidP="00F72DC2">
      <w:pPr>
        <w:pStyle w:val="a9"/>
        <w:ind w:left="0" w:firstLine="709"/>
        <w:jc w:val="both"/>
        <w:rPr>
          <w:i/>
        </w:rPr>
      </w:pPr>
      <w:r w:rsidRPr="00851AE5">
        <w:rPr>
          <w:i/>
        </w:rPr>
        <w:t>Практическое задание 3:</w:t>
      </w:r>
    </w:p>
    <w:p w:rsidR="00761E09" w:rsidRDefault="00761E09" w:rsidP="00851AE5">
      <w:pPr>
        <w:pStyle w:val="a9"/>
        <w:ind w:left="0" w:firstLine="709"/>
        <w:jc w:val="both"/>
      </w:pPr>
      <w:r>
        <w:t>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частости прогнозируемого размера прибыли.</w:t>
      </w:r>
    </w:p>
    <w:p w:rsidR="00761E09" w:rsidRDefault="00761E09" w:rsidP="00851AE5">
      <w:pPr>
        <w:pStyle w:val="a9"/>
        <w:ind w:firstLine="709"/>
        <w:jc w:val="right"/>
      </w:pPr>
      <w:r>
        <w:t xml:space="preserve">Таблица 1 </w:t>
      </w:r>
    </w:p>
    <w:p w:rsidR="00761E09" w:rsidRDefault="00761E09" w:rsidP="00851AE5">
      <w:pPr>
        <w:jc w:val="center"/>
      </w:pPr>
      <w:r>
        <w:t>Балансовая прибыль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2"/>
        <w:gridCol w:w="1133"/>
        <w:gridCol w:w="1133"/>
        <w:gridCol w:w="1133"/>
        <w:gridCol w:w="1133"/>
        <w:gridCol w:w="1133"/>
        <w:gridCol w:w="1133"/>
        <w:gridCol w:w="1133"/>
        <w:gridCol w:w="1133"/>
      </w:tblGrid>
      <w:tr w:rsidR="00761E09" w:rsidTr="00FD61CF">
        <w:tc>
          <w:tcPr>
            <w:tcW w:w="1158" w:type="dxa"/>
          </w:tcPr>
          <w:p w:rsidR="00761E09" w:rsidRDefault="00761E09" w:rsidP="00FD61CF">
            <w:pPr>
              <w:jc w:val="center"/>
            </w:pPr>
            <w:r>
              <w:t>Год</w:t>
            </w:r>
          </w:p>
        </w:tc>
        <w:tc>
          <w:tcPr>
            <w:tcW w:w="1158" w:type="dxa"/>
          </w:tcPr>
          <w:p w:rsidR="00761E09" w:rsidRDefault="00761E09" w:rsidP="00FD61CF">
            <w:pPr>
              <w:jc w:val="center"/>
            </w:pPr>
            <w:r>
              <w:t>2012</w:t>
            </w:r>
          </w:p>
        </w:tc>
        <w:tc>
          <w:tcPr>
            <w:tcW w:w="1158" w:type="dxa"/>
          </w:tcPr>
          <w:p w:rsidR="00761E09" w:rsidRDefault="00761E09" w:rsidP="00FD61CF">
            <w:pPr>
              <w:jc w:val="center"/>
            </w:pPr>
            <w:r w:rsidRPr="00851AE5">
              <w:t>201</w:t>
            </w:r>
            <w:r>
              <w:t>3</w:t>
            </w:r>
          </w:p>
        </w:tc>
        <w:tc>
          <w:tcPr>
            <w:tcW w:w="1158" w:type="dxa"/>
          </w:tcPr>
          <w:p w:rsidR="00761E09" w:rsidRDefault="00761E09" w:rsidP="00FD61CF">
            <w:pPr>
              <w:jc w:val="center"/>
            </w:pPr>
            <w:r w:rsidRPr="00851AE5">
              <w:t>201</w:t>
            </w:r>
            <w:r>
              <w:t>4</w:t>
            </w:r>
          </w:p>
        </w:tc>
        <w:tc>
          <w:tcPr>
            <w:tcW w:w="1158" w:type="dxa"/>
          </w:tcPr>
          <w:p w:rsidR="00761E09" w:rsidRDefault="00761E09" w:rsidP="00FD61CF">
            <w:pPr>
              <w:jc w:val="center"/>
            </w:pPr>
            <w:r w:rsidRPr="00851AE5">
              <w:t>201</w:t>
            </w:r>
            <w:r>
              <w:t>5</w:t>
            </w:r>
          </w:p>
        </w:tc>
        <w:tc>
          <w:tcPr>
            <w:tcW w:w="1158" w:type="dxa"/>
          </w:tcPr>
          <w:p w:rsidR="00761E09" w:rsidRDefault="00761E09" w:rsidP="00FD61CF">
            <w:pPr>
              <w:jc w:val="center"/>
            </w:pPr>
            <w:r w:rsidRPr="00851AE5">
              <w:t>201</w:t>
            </w:r>
            <w:r>
              <w:t>6</w:t>
            </w:r>
          </w:p>
        </w:tc>
        <w:tc>
          <w:tcPr>
            <w:tcW w:w="1158" w:type="dxa"/>
          </w:tcPr>
          <w:p w:rsidR="00761E09" w:rsidRDefault="00761E09" w:rsidP="00FD61CF">
            <w:pPr>
              <w:jc w:val="center"/>
            </w:pPr>
            <w:r w:rsidRPr="00851AE5">
              <w:t>201</w:t>
            </w:r>
            <w:r>
              <w:t>7</w:t>
            </w:r>
          </w:p>
        </w:tc>
        <w:tc>
          <w:tcPr>
            <w:tcW w:w="1158" w:type="dxa"/>
          </w:tcPr>
          <w:p w:rsidR="00761E09" w:rsidRDefault="00761E09" w:rsidP="00FD61CF">
            <w:pPr>
              <w:jc w:val="center"/>
            </w:pPr>
            <w:r w:rsidRPr="00851AE5">
              <w:t>201</w:t>
            </w:r>
            <w:r>
              <w:t>8</w:t>
            </w:r>
          </w:p>
        </w:tc>
        <w:tc>
          <w:tcPr>
            <w:tcW w:w="1158" w:type="dxa"/>
          </w:tcPr>
          <w:p w:rsidR="00761E09" w:rsidRDefault="00761E09" w:rsidP="00FD61CF">
            <w:pPr>
              <w:jc w:val="center"/>
            </w:pPr>
            <w:r w:rsidRPr="00851AE5">
              <w:t>201</w:t>
            </w:r>
            <w:r>
              <w:t>9</w:t>
            </w:r>
          </w:p>
        </w:tc>
      </w:tr>
      <w:tr w:rsidR="00761E09" w:rsidTr="00FD61CF">
        <w:tc>
          <w:tcPr>
            <w:tcW w:w="1158" w:type="dxa"/>
          </w:tcPr>
          <w:p w:rsidR="00761E09" w:rsidRDefault="00761E09" w:rsidP="00FD61CF">
            <w:pPr>
              <w:jc w:val="center"/>
            </w:pPr>
            <w:r>
              <w:t xml:space="preserve">Прибыль, </w:t>
            </w:r>
          </w:p>
          <w:p w:rsidR="00761E09" w:rsidRDefault="00761E09" w:rsidP="00FD61CF">
            <w:pPr>
              <w:jc w:val="center"/>
            </w:pPr>
            <w:r>
              <w:t>млн. руб.</w:t>
            </w:r>
          </w:p>
        </w:tc>
        <w:tc>
          <w:tcPr>
            <w:tcW w:w="1158" w:type="dxa"/>
          </w:tcPr>
          <w:p w:rsidR="00761E09" w:rsidRDefault="00761E09" w:rsidP="00FD61CF">
            <w:pPr>
              <w:jc w:val="center"/>
            </w:pPr>
            <w:r w:rsidRPr="00851AE5">
              <w:t>4</w:t>
            </w:r>
          </w:p>
        </w:tc>
        <w:tc>
          <w:tcPr>
            <w:tcW w:w="1158" w:type="dxa"/>
          </w:tcPr>
          <w:p w:rsidR="00761E09" w:rsidRDefault="00761E09" w:rsidP="00FD61CF">
            <w:pPr>
              <w:jc w:val="center"/>
            </w:pPr>
            <w:r w:rsidRPr="00851AE5">
              <w:t>4,1</w:t>
            </w:r>
          </w:p>
        </w:tc>
        <w:tc>
          <w:tcPr>
            <w:tcW w:w="1158" w:type="dxa"/>
          </w:tcPr>
          <w:p w:rsidR="00761E09" w:rsidRDefault="00761E09" w:rsidP="00FD61CF">
            <w:pPr>
              <w:jc w:val="center"/>
            </w:pPr>
            <w:r w:rsidRPr="00851AE5">
              <w:t>4,3</w:t>
            </w:r>
          </w:p>
        </w:tc>
        <w:tc>
          <w:tcPr>
            <w:tcW w:w="1158" w:type="dxa"/>
          </w:tcPr>
          <w:p w:rsidR="00761E09" w:rsidRDefault="00761E09" w:rsidP="00FD61CF">
            <w:pPr>
              <w:jc w:val="center"/>
            </w:pPr>
            <w:r w:rsidRPr="00851AE5">
              <w:t>4</w:t>
            </w:r>
          </w:p>
        </w:tc>
        <w:tc>
          <w:tcPr>
            <w:tcW w:w="1158" w:type="dxa"/>
          </w:tcPr>
          <w:p w:rsidR="00761E09" w:rsidRDefault="00761E09" w:rsidP="00FD61CF">
            <w:pPr>
              <w:jc w:val="center"/>
            </w:pPr>
            <w:r w:rsidRPr="00851AE5">
              <w:t>4,2</w:t>
            </w:r>
          </w:p>
        </w:tc>
        <w:tc>
          <w:tcPr>
            <w:tcW w:w="1158" w:type="dxa"/>
          </w:tcPr>
          <w:p w:rsidR="00761E09" w:rsidRDefault="00761E09" w:rsidP="00FD61CF">
            <w:pPr>
              <w:jc w:val="center"/>
            </w:pPr>
            <w:r w:rsidRPr="00851AE5">
              <w:t>4,2</w:t>
            </w:r>
          </w:p>
        </w:tc>
        <w:tc>
          <w:tcPr>
            <w:tcW w:w="1158" w:type="dxa"/>
          </w:tcPr>
          <w:p w:rsidR="00761E09" w:rsidRDefault="00761E09" w:rsidP="00FD61CF">
            <w:pPr>
              <w:jc w:val="center"/>
            </w:pPr>
            <w:r w:rsidRPr="00851AE5">
              <w:t>4,1</w:t>
            </w:r>
          </w:p>
        </w:tc>
        <w:tc>
          <w:tcPr>
            <w:tcW w:w="1158" w:type="dxa"/>
          </w:tcPr>
          <w:p w:rsidR="00761E09" w:rsidRDefault="00761E09" w:rsidP="00FD61CF">
            <w:pPr>
              <w:jc w:val="center"/>
            </w:pPr>
            <w:r w:rsidRPr="00851AE5">
              <w:t>4,3</w:t>
            </w:r>
          </w:p>
        </w:tc>
      </w:tr>
    </w:tbl>
    <w:p w:rsidR="00761E09" w:rsidRDefault="00761E09" w:rsidP="00EE48FB">
      <w:pPr>
        <w:pStyle w:val="a9"/>
        <w:ind w:firstLine="709"/>
        <w:jc w:val="both"/>
        <w:rPr>
          <w:i/>
        </w:rPr>
      </w:pPr>
    </w:p>
    <w:p w:rsidR="00761E09" w:rsidRDefault="00761E09" w:rsidP="00EE48FB">
      <w:pPr>
        <w:pStyle w:val="a9"/>
        <w:ind w:firstLine="709"/>
        <w:jc w:val="both"/>
        <w:rPr>
          <w:i/>
        </w:rPr>
      </w:pPr>
    </w:p>
    <w:p w:rsidR="00761E09" w:rsidRDefault="00761E09" w:rsidP="008A534A">
      <w:pPr>
        <w:pStyle w:val="a9"/>
        <w:ind w:left="0" w:firstLine="709"/>
        <w:jc w:val="both"/>
        <w:rPr>
          <w:i/>
        </w:rPr>
      </w:pPr>
      <w:r w:rsidRPr="00EE48FB">
        <w:rPr>
          <w:i/>
        </w:rPr>
        <w:t xml:space="preserve">Практическое задание </w:t>
      </w:r>
      <w:r>
        <w:rPr>
          <w:i/>
        </w:rPr>
        <w:t>4</w:t>
      </w:r>
      <w:r w:rsidRPr="00EE48FB">
        <w:rPr>
          <w:i/>
        </w:rPr>
        <w:t>:</w:t>
      </w:r>
    </w:p>
    <w:p w:rsidR="00761E09" w:rsidRPr="00EE48FB" w:rsidRDefault="00761E09" w:rsidP="008A534A">
      <w:pPr>
        <w:pStyle w:val="a9"/>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761E09" w:rsidRPr="00EE48FB" w:rsidRDefault="00761E09" w:rsidP="00EE48FB">
      <w:pPr>
        <w:pStyle w:val="a9"/>
        <w:ind w:firstLine="709"/>
        <w:jc w:val="right"/>
      </w:pPr>
      <w:r w:rsidRPr="00EE48FB">
        <w:t xml:space="preserve">Таблица </w:t>
      </w:r>
      <w:r>
        <w:t>2</w:t>
      </w:r>
    </w:p>
    <w:p w:rsidR="00761E09" w:rsidRDefault="00761E09" w:rsidP="00EE48FB">
      <w:pPr>
        <w:pStyle w:val="a9"/>
        <w:ind w:firstLine="709"/>
        <w:jc w:val="center"/>
      </w:pPr>
      <w:r w:rsidRPr="00EE48FB">
        <w:t>Исходные данные оценки инвестиционных проектов</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55"/>
        <w:gridCol w:w="3317"/>
        <w:gridCol w:w="992"/>
        <w:gridCol w:w="992"/>
        <w:gridCol w:w="993"/>
        <w:gridCol w:w="850"/>
        <w:gridCol w:w="997"/>
      </w:tblGrid>
      <w:tr w:rsidR="00761E09" w:rsidTr="00FD61CF">
        <w:tc>
          <w:tcPr>
            <w:tcW w:w="1355" w:type="dxa"/>
            <w:vMerge w:val="restart"/>
          </w:tcPr>
          <w:p w:rsidR="00761E09" w:rsidRDefault="00761E09" w:rsidP="00FD61CF">
            <w:pPr>
              <w:pStyle w:val="a9"/>
              <w:ind w:left="0"/>
              <w:jc w:val="center"/>
            </w:pPr>
            <w:r w:rsidRPr="00EE48FB">
              <w:t xml:space="preserve">Варианты </w:t>
            </w:r>
          </w:p>
        </w:tc>
        <w:tc>
          <w:tcPr>
            <w:tcW w:w="3317" w:type="dxa"/>
            <w:vMerge w:val="restart"/>
          </w:tcPr>
          <w:p w:rsidR="00761E09" w:rsidRDefault="00761E09" w:rsidP="00FD61CF">
            <w:pPr>
              <w:pStyle w:val="a9"/>
              <w:ind w:left="0"/>
              <w:jc w:val="center"/>
            </w:pPr>
            <w:r w:rsidRPr="00EE48FB">
              <w:t xml:space="preserve">Инвестиции, </w:t>
            </w:r>
          </w:p>
          <w:p w:rsidR="00761E09" w:rsidRDefault="00761E09" w:rsidP="00FD61CF">
            <w:pPr>
              <w:pStyle w:val="a9"/>
              <w:ind w:left="0"/>
              <w:jc w:val="center"/>
            </w:pPr>
            <w:r w:rsidRPr="00EE48FB">
              <w:t>млн. руб.</w:t>
            </w:r>
          </w:p>
        </w:tc>
        <w:tc>
          <w:tcPr>
            <w:tcW w:w="4824" w:type="dxa"/>
            <w:gridSpan w:val="5"/>
          </w:tcPr>
          <w:p w:rsidR="00761E09" w:rsidRDefault="00761E09" w:rsidP="00FD61CF">
            <w:pPr>
              <w:pStyle w:val="a9"/>
              <w:ind w:left="0"/>
              <w:jc w:val="center"/>
            </w:pPr>
            <w:r w:rsidRPr="00EE48FB">
              <w:t>Денежные потоки, млн. руб.</w:t>
            </w:r>
          </w:p>
        </w:tc>
      </w:tr>
      <w:tr w:rsidR="00761E09" w:rsidTr="00FD61CF">
        <w:tc>
          <w:tcPr>
            <w:tcW w:w="1355" w:type="dxa"/>
            <w:vMerge/>
          </w:tcPr>
          <w:p w:rsidR="00761E09" w:rsidRDefault="00761E09" w:rsidP="00FD61CF">
            <w:pPr>
              <w:pStyle w:val="a9"/>
              <w:ind w:left="0"/>
              <w:jc w:val="center"/>
            </w:pPr>
          </w:p>
        </w:tc>
        <w:tc>
          <w:tcPr>
            <w:tcW w:w="3317" w:type="dxa"/>
            <w:vMerge/>
          </w:tcPr>
          <w:p w:rsidR="00761E09" w:rsidRDefault="00761E09" w:rsidP="00FD61CF">
            <w:pPr>
              <w:pStyle w:val="a9"/>
              <w:ind w:left="0"/>
              <w:jc w:val="center"/>
            </w:pPr>
          </w:p>
        </w:tc>
        <w:tc>
          <w:tcPr>
            <w:tcW w:w="992" w:type="dxa"/>
          </w:tcPr>
          <w:p w:rsidR="00761E09" w:rsidRDefault="00761E09" w:rsidP="00FD61CF">
            <w:pPr>
              <w:pStyle w:val="a9"/>
              <w:ind w:left="0"/>
              <w:jc w:val="center"/>
            </w:pPr>
            <w:r w:rsidRPr="00EE48FB">
              <w:t>1</w:t>
            </w:r>
          </w:p>
        </w:tc>
        <w:tc>
          <w:tcPr>
            <w:tcW w:w="992" w:type="dxa"/>
          </w:tcPr>
          <w:p w:rsidR="00761E09" w:rsidRDefault="00761E09" w:rsidP="00FD61CF">
            <w:pPr>
              <w:pStyle w:val="a9"/>
              <w:ind w:left="0"/>
              <w:jc w:val="center"/>
            </w:pPr>
            <w:r w:rsidRPr="00EE48FB">
              <w:t>2</w:t>
            </w:r>
          </w:p>
        </w:tc>
        <w:tc>
          <w:tcPr>
            <w:tcW w:w="993" w:type="dxa"/>
          </w:tcPr>
          <w:p w:rsidR="00761E09" w:rsidRDefault="00761E09" w:rsidP="00FD61CF">
            <w:pPr>
              <w:pStyle w:val="a9"/>
              <w:ind w:left="0"/>
              <w:jc w:val="center"/>
            </w:pPr>
            <w:r w:rsidRPr="00EE48FB">
              <w:t>3</w:t>
            </w:r>
          </w:p>
        </w:tc>
        <w:tc>
          <w:tcPr>
            <w:tcW w:w="850" w:type="dxa"/>
          </w:tcPr>
          <w:p w:rsidR="00761E09" w:rsidRDefault="00761E09" w:rsidP="00FD61CF">
            <w:pPr>
              <w:pStyle w:val="a9"/>
              <w:ind w:left="0"/>
              <w:jc w:val="center"/>
            </w:pPr>
            <w:r w:rsidRPr="00EE48FB">
              <w:t>4</w:t>
            </w:r>
          </w:p>
        </w:tc>
        <w:tc>
          <w:tcPr>
            <w:tcW w:w="997" w:type="dxa"/>
          </w:tcPr>
          <w:p w:rsidR="00761E09" w:rsidRDefault="00761E09" w:rsidP="00FD61CF">
            <w:pPr>
              <w:pStyle w:val="a9"/>
              <w:ind w:left="0"/>
              <w:jc w:val="center"/>
            </w:pPr>
            <w:r w:rsidRPr="00EE48FB">
              <w:t>5</w:t>
            </w:r>
          </w:p>
        </w:tc>
      </w:tr>
      <w:tr w:rsidR="00761E09" w:rsidTr="00FD61CF">
        <w:tc>
          <w:tcPr>
            <w:tcW w:w="1355" w:type="dxa"/>
          </w:tcPr>
          <w:p w:rsidR="00761E09" w:rsidRDefault="00761E09" w:rsidP="00FD61CF">
            <w:pPr>
              <w:pStyle w:val="a9"/>
              <w:ind w:left="0"/>
              <w:jc w:val="center"/>
            </w:pPr>
            <w:r w:rsidRPr="00EE48FB">
              <w:t>1</w:t>
            </w:r>
          </w:p>
        </w:tc>
        <w:tc>
          <w:tcPr>
            <w:tcW w:w="3317" w:type="dxa"/>
          </w:tcPr>
          <w:p w:rsidR="00761E09" w:rsidRDefault="00761E09" w:rsidP="00FD61CF">
            <w:pPr>
              <w:pStyle w:val="a9"/>
              <w:ind w:left="0"/>
              <w:jc w:val="center"/>
            </w:pPr>
            <w:r w:rsidRPr="00EE48FB">
              <w:t>400</w:t>
            </w:r>
          </w:p>
        </w:tc>
        <w:tc>
          <w:tcPr>
            <w:tcW w:w="992" w:type="dxa"/>
          </w:tcPr>
          <w:p w:rsidR="00761E09" w:rsidRDefault="00761E09" w:rsidP="00FD61CF">
            <w:pPr>
              <w:pStyle w:val="a9"/>
              <w:ind w:left="0"/>
              <w:jc w:val="center"/>
            </w:pPr>
            <w:r w:rsidRPr="00EE48FB">
              <w:t>300</w:t>
            </w:r>
          </w:p>
        </w:tc>
        <w:tc>
          <w:tcPr>
            <w:tcW w:w="992" w:type="dxa"/>
          </w:tcPr>
          <w:p w:rsidR="00761E09" w:rsidRDefault="00761E09" w:rsidP="00FD61CF">
            <w:pPr>
              <w:pStyle w:val="a9"/>
              <w:ind w:left="0"/>
              <w:jc w:val="center"/>
            </w:pPr>
            <w:r w:rsidRPr="00EE48FB">
              <w:t>250</w:t>
            </w:r>
          </w:p>
        </w:tc>
        <w:tc>
          <w:tcPr>
            <w:tcW w:w="993" w:type="dxa"/>
          </w:tcPr>
          <w:p w:rsidR="00761E09" w:rsidRDefault="00761E09" w:rsidP="00FD61CF">
            <w:pPr>
              <w:pStyle w:val="a9"/>
              <w:ind w:left="0"/>
              <w:jc w:val="center"/>
            </w:pPr>
            <w:r w:rsidRPr="00EE48FB">
              <w:t>250</w:t>
            </w:r>
          </w:p>
        </w:tc>
        <w:tc>
          <w:tcPr>
            <w:tcW w:w="850" w:type="dxa"/>
          </w:tcPr>
          <w:p w:rsidR="00761E09" w:rsidRDefault="00761E09" w:rsidP="00FD61CF">
            <w:pPr>
              <w:pStyle w:val="a9"/>
              <w:ind w:left="0"/>
              <w:jc w:val="center"/>
            </w:pPr>
            <w:r w:rsidRPr="00EE48FB">
              <w:t>200</w:t>
            </w:r>
          </w:p>
        </w:tc>
        <w:tc>
          <w:tcPr>
            <w:tcW w:w="997" w:type="dxa"/>
          </w:tcPr>
          <w:p w:rsidR="00761E09" w:rsidRDefault="00761E09" w:rsidP="00FD61CF">
            <w:pPr>
              <w:pStyle w:val="a9"/>
              <w:ind w:left="0"/>
              <w:jc w:val="center"/>
            </w:pPr>
            <w:r w:rsidRPr="00EE48FB">
              <w:t>150</w:t>
            </w:r>
          </w:p>
        </w:tc>
      </w:tr>
      <w:tr w:rsidR="00761E09" w:rsidTr="00FD61CF">
        <w:tc>
          <w:tcPr>
            <w:tcW w:w="1355" w:type="dxa"/>
          </w:tcPr>
          <w:p w:rsidR="00761E09" w:rsidRDefault="00761E09" w:rsidP="00FD61CF">
            <w:pPr>
              <w:pStyle w:val="a9"/>
              <w:ind w:left="0"/>
              <w:jc w:val="center"/>
            </w:pPr>
            <w:r w:rsidRPr="00EE48FB">
              <w:t>2</w:t>
            </w:r>
          </w:p>
        </w:tc>
        <w:tc>
          <w:tcPr>
            <w:tcW w:w="3317" w:type="dxa"/>
          </w:tcPr>
          <w:p w:rsidR="00761E09" w:rsidRDefault="00761E09" w:rsidP="00FD61CF">
            <w:pPr>
              <w:pStyle w:val="a9"/>
              <w:ind w:left="0"/>
              <w:jc w:val="center"/>
            </w:pPr>
            <w:r w:rsidRPr="00EE48FB">
              <w:t>500</w:t>
            </w:r>
          </w:p>
        </w:tc>
        <w:tc>
          <w:tcPr>
            <w:tcW w:w="992" w:type="dxa"/>
          </w:tcPr>
          <w:p w:rsidR="00761E09" w:rsidRDefault="00761E09" w:rsidP="00FD61CF">
            <w:pPr>
              <w:pStyle w:val="a9"/>
              <w:ind w:left="0"/>
              <w:jc w:val="center"/>
            </w:pPr>
            <w:r w:rsidRPr="00EE48FB">
              <w:t>250</w:t>
            </w:r>
          </w:p>
        </w:tc>
        <w:tc>
          <w:tcPr>
            <w:tcW w:w="992" w:type="dxa"/>
          </w:tcPr>
          <w:p w:rsidR="00761E09" w:rsidRDefault="00761E09" w:rsidP="00FD61CF">
            <w:pPr>
              <w:pStyle w:val="a9"/>
              <w:ind w:left="0"/>
              <w:jc w:val="center"/>
            </w:pPr>
            <w:r w:rsidRPr="00EE48FB">
              <w:t>300</w:t>
            </w:r>
          </w:p>
        </w:tc>
        <w:tc>
          <w:tcPr>
            <w:tcW w:w="993" w:type="dxa"/>
          </w:tcPr>
          <w:p w:rsidR="00761E09" w:rsidRDefault="00761E09" w:rsidP="00FD61CF">
            <w:pPr>
              <w:pStyle w:val="a9"/>
              <w:ind w:left="0"/>
              <w:jc w:val="center"/>
            </w:pPr>
            <w:r w:rsidRPr="00EE48FB">
              <w:t>450</w:t>
            </w:r>
          </w:p>
        </w:tc>
        <w:tc>
          <w:tcPr>
            <w:tcW w:w="850" w:type="dxa"/>
          </w:tcPr>
          <w:p w:rsidR="00761E09" w:rsidRDefault="00761E09" w:rsidP="00FD61CF">
            <w:pPr>
              <w:pStyle w:val="a9"/>
              <w:ind w:left="0"/>
              <w:jc w:val="center"/>
            </w:pPr>
            <w:r w:rsidRPr="00EE48FB">
              <w:t>500</w:t>
            </w:r>
          </w:p>
        </w:tc>
        <w:tc>
          <w:tcPr>
            <w:tcW w:w="997" w:type="dxa"/>
          </w:tcPr>
          <w:p w:rsidR="00761E09" w:rsidRDefault="00761E09" w:rsidP="00FD61CF">
            <w:pPr>
              <w:pStyle w:val="a9"/>
              <w:ind w:left="0"/>
              <w:jc w:val="center"/>
            </w:pPr>
            <w:r w:rsidRPr="00EE48FB">
              <w:t>500</w:t>
            </w:r>
          </w:p>
        </w:tc>
      </w:tr>
    </w:tbl>
    <w:p w:rsidR="00761E09" w:rsidRDefault="00761E09" w:rsidP="00EE48FB">
      <w:pPr>
        <w:pStyle w:val="a9"/>
        <w:ind w:left="0" w:firstLine="709"/>
        <w:jc w:val="both"/>
      </w:pPr>
    </w:p>
    <w:p w:rsidR="00761E09" w:rsidRPr="00EE48FB" w:rsidRDefault="00761E09" w:rsidP="00EE48FB">
      <w:pPr>
        <w:pStyle w:val="a9"/>
        <w:ind w:left="0" w:firstLine="709"/>
        <w:jc w:val="both"/>
        <w:rPr>
          <w:b/>
        </w:rPr>
      </w:pPr>
      <w:r w:rsidRPr="00EE48FB">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761E09" w:rsidRPr="00EE48FB" w:rsidRDefault="00761E09" w:rsidP="00EE48FB">
      <w:pPr>
        <w:pStyle w:val="a9"/>
        <w:ind w:firstLine="709"/>
        <w:jc w:val="center"/>
      </w:pPr>
    </w:p>
    <w:p w:rsidR="00761E09" w:rsidRPr="00EE48FB" w:rsidRDefault="00761E09" w:rsidP="00EE48FB">
      <w:pPr>
        <w:pStyle w:val="a9"/>
        <w:ind w:left="0" w:firstLine="709"/>
        <w:jc w:val="both"/>
        <w:rPr>
          <w:b/>
          <w:i/>
        </w:rPr>
      </w:pPr>
      <w:r w:rsidRPr="00EE48FB">
        <w:rPr>
          <w:b/>
          <w:i/>
        </w:rPr>
        <w:t>Информационные сообщения</w:t>
      </w:r>
    </w:p>
    <w:p w:rsidR="00761E09" w:rsidRPr="00EE48FB" w:rsidRDefault="00761E09" w:rsidP="00EE48FB">
      <w:pPr>
        <w:pStyle w:val="a9"/>
        <w:ind w:left="0" w:firstLine="709"/>
        <w:jc w:val="both"/>
      </w:pPr>
      <w:r>
        <w:t>Особенности процесса управления влияния риска на торговых предприятиях.</w:t>
      </w:r>
    </w:p>
    <w:p w:rsidR="00761E09" w:rsidRPr="00EE48FB" w:rsidRDefault="00761E09" w:rsidP="00EE48FB">
      <w:pPr>
        <w:pStyle w:val="a9"/>
        <w:ind w:firstLine="709"/>
        <w:jc w:val="both"/>
      </w:pPr>
    </w:p>
    <w:p w:rsidR="00761E09" w:rsidRPr="00280BF4" w:rsidRDefault="00761E09" w:rsidP="00280BF4">
      <w:pPr>
        <w:pStyle w:val="a9"/>
        <w:jc w:val="both"/>
        <w:rPr>
          <w:b/>
        </w:rPr>
      </w:pPr>
      <w:r w:rsidRPr="00280BF4">
        <w:rPr>
          <w:b/>
        </w:rPr>
        <w:t xml:space="preserve">Тема </w:t>
      </w:r>
      <w:r>
        <w:rPr>
          <w:b/>
        </w:rPr>
        <w:t>3</w:t>
      </w:r>
      <w:r w:rsidRPr="00280BF4">
        <w:rPr>
          <w:b/>
        </w:rPr>
        <w:t xml:space="preserve">. </w:t>
      </w:r>
      <w:r w:rsidRPr="00C87E4A">
        <w:rPr>
          <w:b/>
        </w:rPr>
        <w:t>Виды рисков. Законы и принципы управления рисками.</w:t>
      </w:r>
    </w:p>
    <w:p w:rsidR="00761E09" w:rsidRPr="00280BF4" w:rsidRDefault="00761E09" w:rsidP="00280BF4">
      <w:pPr>
        <w:pStyle w:val="a9"/>
        <w:ind w:left="0" w:firstLine="709"/>
        <w:jc w:val="both"/>
        <w:rPr>
          <w:i/>
        </w:rPr>
      </w:pPr>
      <w:r w:rsidRPr="00280BF4">
        <w:rPr>
          <w:i/>
        </w:rPr>
        <w:t>Вопросы к занятию</w:t>
      </w:r>
    </w:p>
    <w:p w:rsidR="00761E09" w:rsidRDefault="00761E09" w:rsidP="00C87E4A">
      <w:pPr>
        <w:pStyle w:val="a9"/>
        <w:ind w:left="0" w:firstLine="709"/>
        <w:jc w:val="both"/>
      </w:pPr>
      <w:r>
        <w:t>1. Особенности видовой классификации рисков по различным признакам.</w:t>
      </w:r>
    </w:p>
    <w:p w:rsidR="00761E09" w:rsidRDefault="00761E09" w:rsidP="00C87E4A">
      <w:pPr>
        <w:pStyle w:val="a9"/>
        <w:ind w:left="0" w:firstLine="709"/>
        <w:jc w:val="both"/>
      </w:pPr>
      <w:r>
        <w:t>2. Общие законы управления в применении к управлению рисками.</w:t>
      </w:r>
    </w:p>
    <w:p w:rsidR="00761E09" w:rsidRDefault="00761E09" w:rsidP="00C87E4A">
      <w:pPr>
        <w:pStyle w:val="a9"/>
        <w:ind w:left="0" w:firstLine="709"/>
        <w:jc w:val="both"/>
      </w:pPr>
      <w:r>
        <w:t>3. Специфические законы управления рисками.</w:t>
      </w:r>
    </w:p>
    <w:p w:rsidR="00761E09" w:rsidRDefault="00761E09" w:rsidP="00C87E4A">
      <w:pPr>
        <w:pStyle w:val="a9"/>
        <w:ind w:left="0" w:firstLine="709"/>
        <w:jc w:val="both"/>
      </w:pPr>
      <w:r>
        <w:t>4. Закон неизбежного риска.</w:t>
      </w:r>
    </w:p>
    <w:p w:rsidR="00761E09" w:rsidRDefault="00761E09" w:rsidP="00C87E4A">
      <w:pPr>
        <w:pStyle w:val="a9"/>
        <w:ind w:left="0" w:firstLine="709"/>
        <w:jc w:val="both"/>
      </w:pPr>
      <w:r>
        <w:t>5. Закон сочетания потенциальных потерь и выгод.</w:t>
      </w:r>
    </w:p>
    <w:p w:rsidR="00761E09" w:rsidRDefault="00761E09" w:rsidP="00C87E4A">
      <w:pPr>
        <w:pStyle w:val="a9"/>
        <w:ind w:left="0"/>
        <w:jc w:val="both"/>
        <w:rPr>
          <w:b/>
        </w:rPr>
      </w:pPr>
    </w:p>
    <w:p w:rsidR="00761E09" w:rsidRDefault="00761E09" w:rsidP="00C87E4A">
      <w:pPr>
        <w:ind w:firstLine="708"/>
        <w:rPr>
          <w:i/>
        </w:rPr>
      </w:pPr>
      <w:r w:rsidRPr="00280BF4">
        <w:rPr>
          <w:i/>
        </w:rPr>
        <w:lastRenderedPageBreak/>
        <w:t xml:space="preserve">Практическое задание </w:t>
      </w:r>
      <w:r>
        <w:rPr>
          <w:i/>
        </w:rPr>
        <w:t>1</w:t>
      </w:r>
      <w:r w:rsidRPr="00280BF4">
        <w:rPr>
          <w:i/>
        </w:rPr>
        <w:t>:</w:t>
      </w:r>
    </w:p>
    <w:p w:rsidR="00761E09" w:rsidRPr="00851AE5" w:rsidRDefault="00761E09" w:rsidP="00C87E4A">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761E09" w:rsidRDefault="00761E09" w:rsidP="00280BF4">
      <w:pPr>
        <w:pStyle w:val="a9"/>
        <w:ind w:left="0" w:firstLine="708"/>
        <w:jc w:val="both"/>
      </w:pPr>
    </w:p>
    <w:p w:rsidR="00761E09" w:rsidRDefault="00761E09" w:rsidP="00280BF4">
      <w:pPr>
        <w:pStyle w:val="a9"/>
        <w:ind w:left="0" w:firstLine="708"/>
        <w:jc w:val="both"/>
        <w:rPr>
          <w:i/>
        </w:rPr>
      </w:pPr>
      <w:r w:rsidRPr="00280BF4">
        <w:rPr>
          <w:i/>
        </w:rPr>
        <w:t>Практическое задание 2:</w:t>
      </w:r>
    </w:p>
    <w:p w:rsidR="00761E09" w:rsidRDefault="00761E09" w:rsidP="00C87E4A">
      <w:pPr>
        <w:pStyle w:val="a9"/>
        <w:ind w:left="0" w:firstLine="709"/>
        <w:jc w:val="both"/>
      </w:pPr>
      <w:r>
        <w:t>На основании изученного теоретического материала по рассматриваемой теме заполните таблицу 3:</w:t>
      </w:r>
    </w:p>
    <w:p w:rsidR="00761E09" w:rsidRDefault="00761E09" w:rsidP="00C87E4A">
      <w:pPr>
        <w:pStyle w:val="a9"/>
        <w:ind w:left="0"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26"/>
        <w:gridCol w:w="3690"/>
      </w:tblGrid>
      <w:tr w:rsidR="00761E09" w:rsidTr="00FD61CF">
        <w:tc>
          <w:tcPr>
            <w:tcW w:w="6526" w:type="dxa"/>
          </w:tcPr>
          <w:p w:rsidR="00761E09" w:rsidRDefault="00761E09" w:rsidP="00FD61CF">
            <w:pPr>
              <w:pStyle w:val="a9"/>
              <w:ind w:left="0"/>
              <w:jc w:val="both"/>
            </w:pPr>
            <w:r>
              <w:t>Виды риска</w:t>
            </w:r>
          </w:p>
        </w:tc>
        <w:tc>
          <w:tcPr>
            <w:tcW w:w="3690" w:type="dxa"/>
          </w:tcPr>
          <w:p w:rsidR="00761E09" w:rsidRDefault="00761E09" w:rsidP="00FD61CF">
            <w:pPr>
              <w:pStyle w:val="a9"/>
              <w:ind w:left="0"/>
              <w:jc w:val="center"/>
            </w:pPr>
            <w:r>
              <w:t>Способы уменьшений отрицательных последствий</w:t>
            </w:r>
          </w:p>
        </w:tc>
      </w:tr>
      <w:tr w:rsidR="00761E09" w:rsidTr="00FD61CF">
        <w:tc>
          <w:tcPr>
            <w:tcW w:w="6526" w:type="dxa"/>
          </w:tcPr>
          <w:p w:rsidR="00761E09" w:rsidRDefault="00761E09" w:rsidP="00FD61CF">
            <w:pPr>
              <w:pStyle w:val="a9"/>
              <w:ind w:left="0"/>
              <w:jc w:val="both"/>
            </w:pPr>
            <w:r>
              <w:t>1) низкие объемы реализации товаров</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2) неэффективная работа сбытовой сети</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3) неудачный выход на рынок нового товара</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jc w:val="both"/>
            </w:pPr>
            <w:r>
              <w:t>4) ненадлежащее исполнение контрагентом условий договора</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5) противодействие конкурентов</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6) риск неплатежа за поставленный по контракту товара</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7) риск утечки коммерческой и научно технической информации</w:t>
            </w:r>
          </w:p>
        </w:tc>
        <w:tc>
          <w:tcPr>
            <w:tcW w:w="3690" w:type="dxa"/>
          </w:tcPr>
          <w:p w:rsidR="00761E09" w:rsidRDefault="00761E09" w:rsidP="00FD61CF">
            <w:pPr>
              <w:pStyle w:val="a9"/>
              <w:ind w:left="0"/>
              <w:jc w:val="both"/>
            </w:pPr>
          </w:p>
        </w:tc>
      </w:tr>
    </w:tbl>
    <w:p w:rsidR="00761E09" w:rsidRDefault="00761E09" w:rsidP="00C87E4A">
      <w:pPr>
        <w:pStyle w:val="a9"/>
        <w:ind w:firstLine="708"/>
        <w:jc w:val="both"/>
      </w:pPr>
      <w:r>
        <w:tab/>
      </w:r>
    </w:p>
    <w:p w:rsidR="00761E09" w:rsidRDefault="00761E09" w:rsidP="005E6D9B">
      <w:pPr>
        <w:pStyle w:val="a9"/>
        <w:ind w:left="0" w:firstLine="709"/>
        <w:jc w:val="both"/>
        <w:rPr>
          <w:i/>
        </w:rPr>
      </w:pPr>
      <w:r w:rsidRPr="00280BF4">
        <w:rPr>
          <w:i/>
        </w:rPr>
        <w:t xml:space="preserve">Практическое задание </w:t>
      </w:r>
      <w:r>
        <w:rPr>
          <w:i/>
        </w:rPr>
        <w:t>3</w:t>
      </w:r>
      <w:r w:rsidRPr="00280BF4">
        <w:rPr>
          <w:i/>
        </w:rPr>
        <w:t>:</w:t>
      </w:r>
    </w:p>
    <w:p w:rsidR="00761E09" w:rsidRDefault="00761E09" w:rsidP="005E6D9B">
      <w:pPr>
        <w:pStyle w:val="a9"/>
        <w:ind w:left="0" w:firstLine="709"/>
        <w:jc w:val="both"/>
      </w:pPr>
      <w:r>
        <w:t>Акции компании «А» имеют среднегодовую доходность в размере 13,5% и стандартное отклонение 21,3%.</w:t>
      </w:r>
    </w:p>
    <w:p w:rsidR="00761E09" w:rsidRDefault="00761E09" w:rsidP="005E6D9B">
      <w:pPr>
        <w:pStyle w:val="a9"/>
        <w:ind w:left="0" w:firstLine="709"/>
        <w:jc w:val="both"/>
      </w:pPr>
      <w:r>
        <w:t>Акции компании «В» имеют среднегодовую доходность в размере 11,1% и стандартное отклонение 19,1%.</w:t>
      </w:r>
    </w:p>
    <w:p w:rsidR="00761E09" w:rsidRPr="00715AB5" w:rsidRDefault="00761E09" w:rsidP="005E6D9B">
      <w:pPr>
        <w:pStyle w:val="a9"/>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761E09" w:rsidRDefault="00761E09" w:rsidP="00092C77">
      <w:pPr>
        <w:pStyle w:val="a9"/>
        <w:ind w:left="0"/>
        <w:jc w:val="both"/>
        <w:rPr>
          <w:b/>
        </w:rPr>
      </w:pPr>
    </w:p>
    <w:p w:rsidR="00761E09" w:rsidRDefault="00761E09" w:rsidP="005E6D9B">
      <w:pPr>
        <w:pStyle w:val="a9"/>
        <w:ind w:left="0" w:firstLine="708"/>
        <w:jc w:val="both"/>
      </w:pPr>
      <w:r w:rsidRPr="00715AB5">
        <w:rPr>
          <w:i/>
        </w:rPr>
        <w:t>Практическое задание 4:</w:t>
      </w:r>
    </w:p>
    <w:p w:rsidR="00761E09" w:rsidRDefault="00761E09" w:rsidP="005E6D9B">
      <w:pPr>
        <w:pStyle w:val="a9"/>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761E09" w:rsidRDefault="00761E09" w:rsidP="00715AB5">
      <w:pPr>
        <w:pStyle w:val="a9"/>
        <w:ind w:left="0" w:firstLine="708"/>
        <w:jc w:val="both"/>
        <w:rPr>
          <w:b/>
        </w:rPr>
      </w:pPr>
    </w:p>
    <w:p w:rsidR="00761E09" w:rsidRDefault="00761E09" w:rsidP="00715AB5">
      <w:pPr>
        <w:pStyle w:val="a9"/>
        <w:ind w:left="0" w:firstLine="708"/>
        <w:jc w:val="both"/>
        <w:rPr>
          <w:b/>
        </w:rPr>
      </w:pPr>
      <w:r>
        <w:rPr>
          <w:b/>
        </w:rPr>
        <w:t xml:space="preserve">Тема 4: </w:t>
      </w:r>
      <w:r w:rsidRPr="005E6D9B">
        <w:rPr>
          <w:b/>
        </w:rPr>
        <w:t>Идентификация, анализ, планирование реагирования на риски.</w:t>
      </w:r>
    </w:p>
    <w:p w:rsidR="00761E09" w:rsidRPr="00280BF4" w:rsidRDefault="00761E09" w:rsidP="00715AB5">
      <w:pPr>
        <w:pStyle w:val="a9"/>
        <w:ind w:left="0" w:firstLine="709"/>
        <w:jc w:val="both"/>
        <w:rPr>
          <w:i/>
        </w:rPr>
      </w:pPr>
      <w:r w:rsidRPr="00280BF4">
        <w:rPr>
          <w:i/>
        </w:rPr>
        <w:t>Вопросы к занятию</w:t>
      </w:r>
    </w:p>
    <w:p w:rsidR="00761E09" w:rsidRDefault="00761E09" w:rsidP="00424E07">
      <w:pPr>
        <w:pStyle w:val="a9"/>
        <w:ind w:left="0" w:firstLine="709"/>
        <w:jc w:val="both"/>
      </w:pPr>
      <w:r>
        <w:t>1. Особенности идентификации рисков.</w:t>
      </w:r>
    </w:p>
    <w:p w:rsidR="00761E09" w:rsidRDefault="00761E09" w:rsidP="00424E07">
      <w:pPr>
        <w:pStyle w:val="a9"/>
        <w:ind w:left="0" w:firstLine="709"/>
        <w:jc w:val="both"/>
      </w:pPr>
      <w:r>
        <w:t>2. Виды анализа рисков.</w:t>
      </w:r>
    </w:p>
    <w:p w:rsidR="00761E09" w:rsidRDefault="00761E09" w:rsidP="00424E07">
      <w:pPr>
        <w:pStyle w:val="a9"/>
        <w:ind w:left="0" w:firstLine="709"/>
        <w:jc w:val="both"/>
      </w:pPr>
      <w:r>
        <w:t>3. Планирование реагирования на риски.</w:t>
      </w:r>
    </w:p>
    <w:p w:rsidR="00761E09" w:rsidRDefault="00761E09" w:rsidP="00424E07">
      <w:pPr>
        <w:pStyle w:val="a9"/>
        <w:ind w:left="0" w:firstLine="709"/>
        <w:jc w:val="both"/>
      </w:pPr>
      <w:r>
        <w:t>4. Инструменты и методы процесса планирования реагирования на риски.</w:t>
      </w:r>
    </w:p>
    <w:p w:rsidR="00761E09" w:rsidRPr="00715AB5" w:rsidRDefault="00761E09" w:rsidP="00424E07">
      <w:pPr>
        <w:pStyle w:val="a9"/>
        <w:ind w:left="0" w:firstLine="709"/>
        <w:jc w:val="both"/>
      </w:pPr>
      <w:r>
        <w:t>5. Мониторинг и управление рисками.</w:t>
      </w:r>
    </w:p>
    <w:p w:rsidR="00761E09" w:rsidRDefault="00761E09" w:rsidP="00424E07">
      <w:pPr>
        <w:pStyle w:val="a9"/>
        <w:ind w:left="0" w:firstLine="709"/>
        <w:jc w:val="both"/>
      </w:pPr>
    </w:p>
    <w:p w:rsidR="00761E09" w:rsidRDefault="00761E09" w:rsidP="00424E07">
      <w:pPr>
        <w:pStyle w:val="a9"/>
        <w:ind w:left="0" w:firstLine="709"/>
        <w:jc w:val="both"/>
        <w:rPr>
          <w:i/>
        </w:rPr>
      </w:pPr>
      <w:r w:rsidRPr="00715AB5">
        <w:rPr>
          <w:i/>
        </w:rPr>
        <w:t>Практическое задание 1:</w:t>
      </w:r>
    </w:p>
    <w:p w:rsidR="00761E09" w:rsidRDefault="00761E09" w:rsidP="00424E07">
      <w:pPr>
        <w:pStyle w:val="a9"/>
        <w:ind w:left="0" w:firstLine="709"/>
        <w:jc w:val="both"/>
      </w:pPr>
      <w:r>
        <w:t>Определить причины и факторы риска для следующих ситуаций риска:</w:t>
      </w:r>
    </w:p>
    <w:p w:rsidR="00761E09" w:rsidRDefault="00761E09" w:rsidP="00424E07">
      <w:pPr>
        <w:pStyle w:val="a9"/>
        <w:numPr>
          <w:ilvl w:val="0"/>
          <w:numId w:val="37"/>
        </w:numPr>
        <w:jc w:val="both"/>
      </w:pPr>
      <w:r>
        <w:t>Риск остановки производства (не реализации профильной технологии) из-за отсутствия сырья (не заключения договора на его поставку).</w:t>
      </w:r>
    </w:p>
    <w:p w:rsidR="00761E09" w:rsidRDefault="00761E09" w:rsidP="00424E07">
      <w:pPr>
        <w:pStyle w:val="a9"/>
        <w:numPr>
          <w:ilvl w:val="0"/>
          <w:numId w:val="37"/>
        </w:numPr>
        <w:jc w:val="both"/>
      </w:pPr>
      <w:r>
        <w:t>Риск не реализации производственных планов или инновационных проектов.</w:t>
      </w:r>
    </w:p>
    <w:p w:rsidR="00761E09" w:rsidRDefault="00761E09" w:rsidP="00424E07">
      <w:pPr>
        <w:pStyle w:val="a9"/>
        <w:numPr>
          <w:ilvl w:val="0"/>
          <w:numId w:val="37"/>
        </w:numPr>
        <w:jc w:val="both"/>
      </w:pPr>
      <w:r>
        <w:t>Риск неполучения внешних инвестиций и кредитов.</w:t>
      </w:r>
    </w:p>
    <w:p w:rsidR="00761E09" w:rsidRDefault="00761E09" w:rsidP="00424E07">
      <w:pPr>
        <w:pStyle w:val="a9"/>
        <w:ind w:left="1080"/>
        <w:jc w:val="both"/>
      </w:pPr>
    </w:p>
    <w:p w:rsidR="00761E09" w:rsidRPr="00424E07" w:rsidRDefault="00761E09" w:rsidP="00424E07">
      <w:pPr>
        <w:pStyle w:val="a9"/>
        <w:ind w:left="0" w:firstLine="709"/>
        <w:jc w:val="both"/>
        <w:rPr>
          <w:b/>
        </w:rPr>
      </w:pPr>
      <w:r w:rsidRPr="00424E07">
        <w:rPr>
          <w:i/>
        </w:rPr>
        <w:t xml:space="preserve">Практическое задание 2: </w:t>
      </w:r>
      <w:r w:rsidRPr="00424E07">
        <w:rPr>
          <w:b/>
        </w:rPr>
        <w:t>Творческое задание</w:t>
      </w:r>
    </w:p>
    <w:p w:rsidR="00761E09" w:rsidRDefault="00761E09" w:rsidP="00424E07">
      <w:pPr>
        <w:pStyle w:val="a9"/>
        <w:ind w:left="0" w:firstLine="709"/>
        <w:jc w:val="both"/>
      </w:pPr>
      <w:r w:rsidRPr="00424E07">
        <w:rPr>
          <w:u w:val="single"/>
        </w:rPr>
        <w:t>Задание №1</w:t>
      </w:r>
      <w:r>
        <w:t xml:space="preserve">. Сформировать внутреннюю среду организации, занимающейся туризмом, </w:t>
      </w:r>
      <w:r>
        <w:lastRenderedPageBreak/>
        <w:t>представить ее миссию, цели, задачи, параметры экономического потенциала, оценить затраты и результаты деятельности, краткую характеристику технологию производства продукта (товара, услуги, работы) и технологию управления, структуры предприятия и структуры управления. Описать возможные риски для организации (внешние и внутренние).</w:t>
      </w:r>
    </w:p>
    <w:p w:rsidR="00761E09" w:rsidRPr="00424E07" w:rsidRDefault="00761E09" w:rsidP="00424E07">
      <w:pPr>
        <w:pStyle w:val="a9"/>
        <w:ind w:left="0" w:firstLine="709"/>
        <w:jc w:val="both"/>
        <w:rPr>
          <w:i/>
          <w:u w:val="single"/>
        </w:rPr>
      </w:pPr>
      <w:r w:rsidRPr="00424E07">
        <w:rPr>
          <w:i/>
          <w:u w:val="single"/>
        </w:rPr>
        <w:t>Методические рекомендации к выполнению работы.</w:t>
      </w:r>
    </w:p>
    <w:p w:rsidR="00761E09" w:rsidRDefault="00761E09" w:rsidP="00424E07">
      <w:pPr>
        <w:pStyle w:val="a9"/>
        <w:ind w:left="0" w:firstLine="709"/>
        <w:jc w:val="both"/>
      </w:pPr>
      <w:r>
        <w:t xml:space="preserve">Шаг1. Преподаватель на занятии формирует в учебной группе подгруппы по 3-5 человек для работы над домашним заданием. </w:t>
      </w:r>
    </w:p>
    <w:p w:rsidR="00761E09" w:rsidRDefault="00761E09" w:rsidP="00424E07">
      <w:pPr>
        <w:pStyle w:val="a9"/>
        <w:ind w:left="0" w:firstLine="709"/>
        <w:jc w:val="both"/>
      </w:pPr>
      <w:r>
        <w:t xml:space="preserve">Шаг 2. За подгруппами студентов закрепляются организации (либо по выбору студентов, либо по заданию преподавателя), осуществляющие различные виды деятельности. Например: туристская фирма. </w:t>
      </w:r>
    </w:p>
    <w:p w:rsidR="00761E09" w:rsidRDefault="00761E09" w:rsidP="00424E07">
      <w:pPr>
        <w:pStyle w:val="a9"/>
        <w:ind w:left="0" w:firstLine="709"/>
        <w:jc w:val="both"/>
      </w:pPr>
      <w:r>
        <w:t xml:space="preserve">Шаг 3. Студенты, дома формируют и дают описание в произвольной форме факторов внутренней среды организации с определенным конкретным видом деятельности. </w:t>
      </w:r>
    </w:p>
    <w:p w:rsidR="00761E09" w:rsidRDefault="00761E09" w:rsidP="00424E07">
      <w:pPr>
        <w:pStyle w:val="a9"/>
        <w:ind w:left="0" w:firstLine="709"/>
        <w:jc w:val="both"/>
      </w:pPr>
      <w:r>
        <w:t xml:space="preserve">Шаг 4. На следующем занятии представители студенческих подгрупп докладывают результаты своей работы и совместно с преподавателем, другими студентами проводится обсуждение в аудитории. </w:t>
      </w:r>
    </w:p>
    <w:p w:rsidR="00761E09" w:rsidRDefault="00761E09" w:rsidP="00424E07">
      <w:pPr>
        <w:pStyle w:val="a9"/>
        <w:ind w:left="0" w:firstLine="709"/>
        <w:jc w:val="both"/>
      </w:pPr>
      <w:r>
        <w:t xml:space="preserve">Шаг 5. В Ходе обсуждения целесообразно выявить общие и отличительные черты организаций с различными видами деятельности. </w:t>
      </w:r>
    </w:p>
    <w:p w:rsidR="00761E09" w:rsidRDefault="00761E09" w:rsidP="00424E07">
      <w:pPr>
        <w:pStyle w:val="a9"/>
        <w:ind w:left="0" w:firstLine="709"/>
        <w:jc w:val="both"/>
      </w:pPr>
      <w:r>
        <w:t>Шаг 6. Магистранты представляют характеристику различных видов рисков (внешних и внутренних).</w:t>
      </w:r>
    </w:p>
    <w:p w:rsidR="00761E09" w:rsidRDefault="00761E09" w:rsidP="00424E07">
      <w:pPr>
        <w:pStyle w:val="a9"/>
        <w:ind w:left="0" w:firstLine="709"/>
        <w:jc w:val="both"/>
      </w:pPr>
      <w:r>
        <w:t xml:space="preserve">Шаг 7. Оценка работы в малых группах осуществляется преподавателем по 10-бальной системе с учетом детальности проработки вопроса, ясности изложения материала, точности формулировок и т.п. </w:t>
      </w:r>
    </w:p>
    <w:p w:rsidR="00761E09" w:rsidRDefault="00761E09" w:rsidP="00424E07">
      <w:pPr>
        <w:pStyle w:val="a9"/>
        <w:ind w:left="0" w:firstLine="709"/>
        <w:jc w:val="both"/>
      </w:pPr>
    </w:p>
    <w:p w:rsidR="00761E09" w:rsidRDefault="00761E09" w:rsidP="00424E07">
      <w:pPr>
        <w:pStyle w:val="a9"/>
        <w:ind w:left="0" w:firstLine="709"/>
        <w:jc w:val="both"/>
      </w:pPr>
      <w:r w:rsidRPr="00E006DD">
        <w:rPr>
          <w:u w:val="single"/>
        </w:rPr>
        <w:t>Задание №2.</w:t>
      </w:r>
      <w:r>
        <w:t xml:space="preserve"> Идентификация рисков  согласно классификационным признакам (на основе задания 1)</w:t>
      </w:r>
    </w:p>
    <w:p w:rsidR="00761E09" w:rsidRPr="00715AB5" w:rsidRDefault="00761E09" w:rsidP="00424E07">
      <w:pPr>
        <w:pStyle w:val="a9"/>
        <w:ind w:left="0" w:firstLine="709"/>
        <w:jc w:val="both"/>
        <w:rPr>
          <w:b/>
        </w:rPr>
      </w:pPr>
    </w:p>
    <w:p w:rsidR="00761E09" w:rsidRPr="00424E07" w:rsidRDefault="00761E09" w:rsidP="00424E07">
      <w:pPr>
        <w:pStyle w:val="a9"/>
        <w:ind w:left="0" w:firstLine="709"/>
        <w:jc w:val="both"/>
        <w:rPr>
          <w:b/>
        </w:rPr>
      </w:pPr>
      <w:r w:rsidRPr="00424E07">
        <w:rPr>
          <w:b/>
        </w:rPr>
        <w:t>Коллоквиум</w:t>
      </w:r>
    </w:p>
    <w:p w:rsidR="00761E09" w:rsidRPr="00424E07" w:rsidRDefault="00761E09" w:rsidP="00424E07">
      <w:pPr>
        <w:pStyle w:val="a9"/>
        <w:ind w:left="0" w:firstLine="709"/>
        <w:jc w:val="both"/>
        <w:rPr>
          <w:u w:val="single"/>
        </w:rPr>
      </w:pPr>
      <w:r w:rsidRPr="00424E07">
        <w:rPr>
          <w:u w:val="single"/>
        </w:rPr>
        <w:t>Программа коллоквиума</w:t>
      </w:r>
    </w:p>
    <w:p w:rsidR="00761E09" w:rsidRPr="00424E07" w:rsidRDefault="00761E09" w:rsidP="00424E07">
      <w:pPr>
        <w:pStyle w:val="a9"/>
        <w:ind w:left="0" w:firstLine="709"/>
        <w:jc w:val="both"/>
      </w:pPr>
      <w:r w:rsidRPr="00424E07">
        <w:t>1. Характеристика экологических рисков.</w:t>
      </w:r>
    </w:p>
    <w:p w:rsidR="00761E09" w:rsidRPr="00424E07" w:rsidRDefault="00761E09" w:rsidP="00424E07">
      <w:pPr>
        <w:pStyle w:val="a9"/>
        <w:ind w:left="0" w:firstLine="709"/>
        <w:jc w:val="both"/>
      </w:pPr>
      <w:r w:rsidRPr="00424E07">
        <w:t>2. В чем заключаются транспортные риски?</w:t>
      </w:r>
    </w:p>
    <w:p w:rsidR="00761E09" w:rsidRPr="00424E07" w:rsidRDefault="00761E09" w:rsidP="00424E07">
      <w:pPr>
        <w:pStyle w:val="a9"/>
        <w:ind w:left="0" w:firstLine="709"/>
        <w:jc w:val="both"/>
      </w:pPr>
      <w:r w:rsidRPr="00424E07">
        <w:t>3. Содержание имущественных рисков.</w:t>
      </w:r>
    </w:p>
    <w:p w:rsidR="00761E09" w:rsidRPr="00424E07" w:rsidRDefault="00761E09" w:rsidP="00424E07">
      <w:pPr>
        <w:pStyle w:val="a9"/>
        <w:ind w:left="0" w:firstLine="709"/>
        <w:jc w:val="both"/>
      </w:pPr>
      <w:r w:rsidRPr="00424E07">
        <w:t>4. Характеристика производственных рисков.</w:t>
      </w:r>
    </w:p>
    <w:p w:rsidR="00761E09" w:rsidRPr="00424E07" w:rsidRDefault="00761E09" w:rsidP="00424E07">
      <w:pPr>
        <w:pStyle w:val="a9"/>
        <w:ind w:left="0" w:firstLine="709"/>
        <w:jc w:val="both"/>
      </w:pPr>
      <w:r w:rsidRPr="00424E07">
        <w:t>5. Что такое коммерческие риски?</w:t>
      </w:r>
    </w:p>
    <w:p w:rsidR="00761E09" w:rsidRPr="00424E07" w:rsidRDefault="00761E09" w:rsidP="00424E07">
      <w:pPr>
        <w:pStyle w:val="a9"/>
        <w:ind w:left="0" w:firstLine="709"/>
        <w:jc w:val="both"/>
      </w:pPr>
      <w:r w:rsidRPr="00424E07">
        <w:t>6. Влияние финансовых рисков на деятельность предприятия.</w:t>
      </w:r>
    </w:p>
    <w:p w:rsidR="00761E09" w:rsidRPr="00424E07" w:rsidRDefault="00761E09" w:rsidP="00424E07">
      <w:pPr>
        <w:pStyle w:val="a9"/>
        <w:ind w:left="0" w:firstLine="709"/>
        <w:jc w:val="both"/>
      </w:pPr>
      <w:r w:rsidRPr="00424E07">
        <w:t>7. В чем заключаются инвестиционные риски?</w:t>
      </w:r>
    </w:p>
    <w:p w:rsidR="00761E09" w:rsidRPr="00424E07" w:rsidRDefault="00761E09" w:rsidP="00424E07">
      <w:pPr>
        <w:pStyle w:val="a9"/>
        <w:ind w:left="0" w:firstLine="709"/>
        <w:jc w:val="both"/>
      </w:pPr>
      <w:r w:rsidRPr="00424E07">
        <w:t>8. Что подразумевается под инновационным риском?</w:t>
      </w:r>
    </w:p>
    <w:p w:rsidR="00761E09" w:rsidRPr="00424E07" w:rsidRDefault="00761E09" w:rsidP="00424E07">
      <w:pPr>
        <w:pStyle w:val="a9"/>
        <w:ind w:left="0" w:firstLine="709"/>
        <w:jc w:val="both"/>
      </w:pPr>
      <w:r w:rsidRPr="00424E07">
        <w:t>9. С чем связан отраслевой риск?</w:t>
      </w:r>
    </w:p>
    <w:p w:rsidR="00761E09" w:rsidRPr="00424E07" w:rsidRDefault="00761E09" w:rsidP="00424E07">
      <w:pPr>
        <w:pStyle w:val="a9"/>
        <w:ind w:left="0" w:firstLine="709"/>
        <w:jc w:val="both"/>
      </w:pPr>
      <w:r w:rsidRPr="00424E07">
        <w:t>10. Причины операционных рисков.</w:t>
      </w:r>
    </w:p>
    <w:p w:rsidR="00761E09" w:rsidRPr="00424E07" w:rsidRDefault="00761E09" w:rsidP="00424E07">
      <w:pPr>
        <w:pStyle w:val="a9"/>
        <w:ind w:left="0" w:firstLine="709"/>
        <w:jc w:val="both"/>
      </w:pPr>
      <w:r w:rsidRPr="00424E07">
        <w:t>11. Что такое субъективные факторы риска?</w:t>
      </w:r>
    </w:p>
    <w:p w:rsidR="00761E09" w:rsidRPr="00424E07" w:rsidRDefault="00761E09" w:rsidP="00424E07">
      <w:pPr>
        <w:pStyle w:val="a9"/>
        <w:ind w:left="0" w:firstLine="709"/>
        <w:jc w:val="both"/>
      </w:pPr>
      <w:r w:rsidRPr="00424E07">
        <w:t>12. Классификация факторов риска по уровню процесса принятия решений.</w:t>
      </w:r>
    </w:p>
    <w:p w:rsidR="00761E09" w:rsidRPr="00424E07" w:rsidRDefault="00761E09" w:rsidP="00424E07">
      <w:pPr>
        <w:pStyle w:val="a9"/>
        <w:ind w:left="0" w:firstLine="709"/>
        <w:jc w:val="both"/>
      </w:pPr>
      <w:r w:rsidRPr="00424E07">
        <w:t>13. Факторы риска на уровне принятия руководством стратегических решений.</w:t>
      </w:r>
    </w:p>
    <w:p w:rsidR="00761E09" w:rsidRPr="00424E07" w:rsidRDefault="00761E09" w:rsidP="00424E07">
      <w:pPr>
        <w:pStyle w:val="a9"/>
        <w:ind w:left="0" w:firstLine="709"/>
        <w:jc w:val="both"/>
      </w:pPr>
      <w:r w:rsidRPr="00424E07">
        <w:t>14. Риск при принятии решений тактического уровня.</w:t>
      </w:r>
    </w:p>
    <w:p w:rsidR="00761E09" w:rsidRPr="00424E07" w:rsidRDefault="00761E09" w:rsidP="00424E07">
      <w:pPr>
        <w:pStyle w:val="a9"/>
        <w:ind w:left="0" w:firstLine="709"/>
        <w:jc w:val="both"/>
      </w:pPr>
      <w:r w:rsidRPr="00424E07">
        <w:t>15. Уровни риска на этапах принятия решений.</w:t>
      </w:r>
    </w:p>
    <w:p w:rsidR="00761E09" w:rsidRPr="00424E07" w:rsidRDefault="00761E09" w:rsidP="00424E07">
      <w:pPr>
        <w:pStyle w:val="a9"/>
        <w:ind w:left="0" w:firstLine="709"/>
        <w:jc w:val="both"/>
      </w:pPr>
      <w:r w:rsidRPr="00424E07">
        <w:t>16. Понятие кадровых рисков.</w:t>
      </w:r>
    </w:p>
    <w:p w:rsidR="00761E09" w:rsidRPr="00424E07" w:rsidRDefault="00761E09" w:rsidP="00424E07">
      <w:pPr>
        <w:pStyle w:val="a9"/>
        <w:ind w:left="0" w:firstLine="709"/>
        <w:jc w:val="both"/>
      </w:pPr>
      <w:r w:rsidRPr="00424E07">
        <w:t xml:space="preserve">17. Основные группы кадровых рисков работы с персоналом </w:t>
      </w:r>
    </w:p>
    <w:p w:rsidR="00761E09" w:rsidRPr="00424E07" w:rsidRDefault="00761E09" w:rsidP="00424E07">
      <w:pPr>
        <w:pStyle w:val="a9"/>
        <w:ind w:left="0" w:firstLine="709"/>
        <w:jc w:val="both"/>
      </w:pPr>
      <w:r w:rsidRPr="00424E07">
        <w:t>по уровню технологического процесса.</w:t>
      </w:r>
    </w:p>
    <w:p w:rsidR="00761E09" w:rsidRPr="00424E07" w:rsidRDefault="00761E09" w:rsidP="00424E07">
      <w:pPr>
        <w:pStyle w:val="a9"/>
        <w:ind w:left="0" w:firstLine="709"/>
        <w:jc w:val="both"/>
      </w:pPr>
      <w:r w:rsidRPr="00424E07">
        <w:t>18. Содержание рисков на входе в организацию.</w:t>
      </w:r>
    </w:p>
    <w:p w:rsidR="00761E09" w:rsidRPr="00424E07" w:rsidRDefault="00761E09" w:rsidP="00424E07">
      <w:pPr>
        <w:pStyle w:val="a9"/>
        <w:ind w:left="0" w:firstLine="709"/>
        <w:jc w:val="both"/>
      </w:pPr>
      <w:r w:rsidRPr="00424E07">
        <w:t>19. В чем заключаются риски при работе с персоналом внутри организации.</w:t>
      </w:r>
    </w:p>
    <w:p w:rsidR="00761E09" w:rsidRPr="00424E07" w:rsidRDefault="00761E09" w:rsidP="00424E07">
      <w:pPr>
        <w:pStyle w:val="a9"/>
        <w:ind w:left="0" w:firstLine="709"/>
        <w:jc w:val="both"/>
      </w:pPr>
      <w:r w:rsidRPr="00424E07">
        <w:t xml:space="preserve">20. Форс-мажорные риски в </w:t>
      </w:r>
      <w:r>
        <w:t>сфере отдыха и досуга</w:t>
      </w:r>
      <w:r w:rsidRPr="00424E07">
        <w:t>.</w:t>
      </w:r>
    </w:p>
    <w:p w:rsidR="00761E09" w:rsidRPr="00424E07" w:rsidRDefault="00761E09" w:rsidP="00D2634D">
      <w:pPr>
        <w:pStyle w:val="a9"/>
        <w:ind w:left="0" w:firstLine="708"/>
        <w:jc w:val="both"/>
      </w:pPr>
    </w:p>
    <w:p w:rsidR="00761E09" w:rsidRDefault="00761E09" w:rsidP="00D2634D">
      <w:pPr>
        <w:pStyle w:val="a9"/>
        <w:ind w:left="0" w:firstLine="708"/>
        <w:jc w:val="both"/>
        <w:rPr>
          <w:b/>
        </w:rPr>
      </w:pPr>
      <w:r w:rsidRPr="00D2634D">
        <w:rPr>
          <w:b/>
        </w:rPr>
        <w:t xml:space="preserve">Тема </w:t>
      </w:r>
      <w:r>
        <w:rPr>
          <w:b/>
        </w:rPr>
        <w:t>5</w:t>
      </w:r>
      <w:r w:rsidRPr="00D2634D">
        <w:rPr>
          <w:b/>
        </w:rPr>
        <w:t xml:space="preserve">: </w:t>
      </w:r>
      <w:r w:rsidRPr="00D11796">
        <w:rPr>
          <w:b/>
        </w:rPr>
        <w:t xml:space="preserve">Методы и методология управления рисками </w:t>
      </w:r>
      <w:r w:rsidRPr="00322449">
        <w:rPr>
          <w:b/>
        </w:rPr>
        <w:t>(проводится в форме практической подготовки)</w:t>
      </w:r>
    </w:p>
    <w:p w:rsidR="00761E09" w:rsidRPr="00D2634D" w:rsidRDefault="00761E09" w:rsidP="00D2634D">
      <w:pPr>
        <w:pStyle w:val="a9"/>
        <w:ind w:left="0" w:firstLine="708"/>
        <w:jc w:val="both"/>
        <w:rPr>
          <w:i/>
        </w:rPr>
      </w:pPr>
      <w:r w:rsidRPr="00D2634D">
        <w:rPr>
          <w:i/>
        </w:rPr>
        <w:lastRenderedPageBreak/>
        <w:t>Вопросы к занятию</w:t>
      </w:r>
    </w:p>
    <w:p w:rsidR="00761E09" w:rsidRDefault="00761E09" w:rsidP="00D11796">
      <w:pPr>
        <w:pStyle w:val="a9"/>
        <w:ind w:left="0" w:firstLine="709"/>
        <w:jc w:val="both"/>
      </w:pPr>
      <w:r>
        <w:t xml:space="preserve">1. Общая характеристика методов управления рисками. </w:t>
      </w:r>
    </w:p>
    <w:p w:rsidR="00761E09" w:rsidRDefault="00761E09" w:rsidP="00D11796">
      <w:pPr>
        <w:pStyle w:val="a9"/>
        <w:ind w:left="0" w:firstLine="709"/>
        <w:jc w:val="both"/>
      </w:pPr>
      <w:r>
        <w:t xml:space="preserve">2. Методы уклонения от риска. </w:t>
      </w:r>
    </w:p>
    <w:p w:rsidR="00761E09" w:rsidRDefault="00761E09" w:rsidP="00D11796">
      <w:pPr>
        <w:pStyle w:val="a9"/>
        <w:ind w:left="0" w:firstLine="709"/>
        <w:jc w:val="both"/>
      </w:pPr>
      <w:r>
        <w:t xml:space="preserve">3. Методы локализации риска. </w:t>
      </w:r>
    </w:p>
    <w:p w:rsidR="00761E09" w:rsidRDefault="00761E09" w:rsidP="00D11796">
      <w:pPr>
        <w:pStyle w:val="a9"/>
        <w:ind w:left="0" w:firstLine="709"/>
        <w:jc w:val="both"/>
      </w:pPr>
      <w:r>
        <w:t xml:space="preserve">4. Методы диссипации риска. </w:t>
      </w:r>
    </w:p>
    <w:p w:rsidR="00761E09" w:rsidRDefault="00761E09" w:rsidP="00D11796">
      <w:pPr>
        <w:pStyle w:val="a9"/>
        <w:ind w:left="0" w:firstLine="709"/>
        <w:jc w:val="both"/>
      </w:pPr>
      <w:r>
        <w:t xml:space="preserve">5. Методы компенсации риска. </w:t>
      </w:r>
    </w:p>
    <w:p w:rsidR="00761E09" w:rsidRDefault="00761E09" w:rsidP="00D11796">
      <w:pPr>
        <w:pStyle w:val="a9"/>
        <w:ind w:left="0" w:firstLine="709"/>
        <w:jc w:val="both"/>
        <w:rPr>
          <w:b/>
        </w:rPr>
      </w:pPr>
      <w:r>
        <w:t>6. Абсолютные показатели методологии оценки рисков в условиях определённости.</w:t>
      </w:r>
    </w:p>
    <w:p w:rsidR="00761E09" w:rsidRDefault="00761E09" w:rsidP="00D11796">
      <w:pPr>
        <w:pStyle w:val="a9"/>
        <w:ind w:left="0" w:firstLine="709"/>
        <w:jc w:val="both"/>
        <w:rPr>
          <w:b/>
        </w:rPr>
      </w:pPr>
    </w:p>
    <w:p w:rsidR="00761E09" w:rsidRDefault="00761E09"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761E09" w:rsidRPr="00D11796" w:rsidRDefault="00761E09" w:rsidP="00D11796">
      <w:pPr>
        <w:pStyle w:val="a9"/>
        <w:ind w:left="0" w:firstLine="709"/>
        <w:jc w:val="both"/>
      </w:pPr>
      <w:r w:rsidRPr="00D11796">
        <w:t>Рассчитайте среднее ожидаемое значение.</w:t>
      </w:r>
    </w:p>
    <w:p w:rsidR="00761E09" w:rsidRPr="00D11796" w:rsidRDefault="00761E09" w:rsidP="00D11796">
      <w:pPr>
        <w:pStyle w:val="a9"/>
        <w:ind w:left="0" w:firstLine="709"/>
        <w:jc w:val="both"/>
      </w:pPr>
      <w:r w:rsidRPr="00D11796">
        <w:t>Данные для расчета. При вложении капитала в мероприятие А из 200 случаев прибыль 25 тыс. руб. была получена в 20 случаях, 30 тыс. руб. была получена в 80 случаях, прибыль 40 тыс. руб. была получена в 100 случаях. При вложении капитала в мероприятие Б из 240 случаев прибыль 30 тыс. руб. была получена в 144 случаях, прибыль 35 тыс. руб. была получена в 72 случаях, прибыль 45 тыс. руб. была получена в 24 случаях.</w:t>
      </w:r>
    </w:p>
    <w:p w:rsidR="00761E09" w:rsidRDefault="00761E09" w:rsidP="00322449">
      <w:pPr>
        <w:pStyle w:val="a9"/>
        <w:ind w:left="0" w:firstLine="709"/>
        <w:jc w:val="both"/>
        <w:rPr>
          <w:i/>
        </w:rPr>
      </w:pPr>
    </w:p>
    <w:p w:rsidR="00761E09" w:rsidRDefault="00761E09" w:rsidP="00322449">
      <w:pPr>
        <w:pStyle w:val="a9"/>
        <w:ind w:left="0" w:firstLine="709"/>
        <w:jc w:val="both"/>
        <w:rPr>
          <w:i/>
        </w:rPr>
      </w:pPr>
      <w:r w:rsidRPr="00322449">
        <w:rPr>
          <w:i/>
        </w:rPr>
        <w:t>Задание 2 для практической подготовки:</w:t>
      </w:r>
    </w:p>
    <w:p w:rsidR="00761E09" w:rsidRPr="00D11796" w:rsidRDefault="00761E09" w:rsidP="00D11796">
      <w:pPr>
        <w:pStyle w:val="a9"/>
        <w:ind w:left="0" w:firstLine="709"/>
        <w:jc w:val="center"/>
        <w:rPr>
          <w:u w:val="single"/>
        </w:rPr>
      </w:pPr>
      <w:r w:rsidRPr="00D11796">
        <w:rPr>
          <w:u w:val="single"/>
        </w:rPr>
        <w:t>ПРАКТИЧЕСКАЯ РАБОТА «ДЕРЕВО РЕШЕНИЙ»</w:t>
      </w:r>
    </w:p>
    <w:p w:rsidR="00761E09" w:rsidRDefault="00761E09" w:rsidP="00D11796">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761E09" w:rsidRDefault="00761E09" w:rsidP="00D11796">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761E09" w:rsidRDefault="00761E09" w:rsidP="00D11796">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761E09" w:rsidRDefault="00761E09" w:rsidP="00D11796">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761E09" w:rsidRDefault="00761E09" w:rsidP="00D11796">
      <w:pPr>
        <w:pStyle w:val="a9"/>
        <w:ind w:left="0" w:firstLine="709"/>
        <w:jc w:val="both"/>
      </w:pPr>
    </w:p>
    <w:p w:rsidR="00761E09" w:rsidRDefault="00761E09" w:rsidP="00F20CC9">
      <w:pPr>
        <w:pStyle w:val="a9"/>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761E09" w:rsidRDefault="00761E09" w:rsidP="00F20CC9">
      <w:pPr>
        <w:pStyle w:val="a9"/>
        <w:ind w:left="0" w:firstLine="709"/>
        <w:jc w:val="both"/>
      </w:pPr>
      <w:r>
        <w:t>На основе данных, представленных в таблице 3, дайте оценку вероятности наступления риска недопоставки или несвоевременной поставки материалов фирмой-поставщиком с помощью:</w:t>
      </w:r>
    </w:p>
    <w:p w:rsidR="00761E09" w:rsidRDefault="00761E09" w:rsidP="00F20CC9">
      <w:pPr>
        <w:pStyle w:val="a9"/>
        <w:ind w:left="0" w:firstLine="709"/>
        <w:jc w:val="both"/>
      </w:pPr>
      <w:r>
        <w:t>1) контент-анализа;</w:t>
      </w:r>
    </w:p>
    <w:p w:rsidR="00761E09" w:rsidRDefault="00761E09" w:rsidP="00F20CC9">
      <w:pPr>
        <w:pStyle w:val="a9"/>
        <w:ind w:left="0" w:firstLine="709"/>
        <w:jc w:val="both"/>
      </w:pPr>
      <w:r>
        <w:t xml:space="preserve">2) экономико-статического метода. </w:t>
      </w:r>
    </w:p>
    <w:p w:rsidR="00761E09" w:rsidRDefault="00761E09" w:rsidP="00F20CC9">
      <w:pPr>
        <w:pStyle w:val="a9"/>
        <w:ind w:left="0" w:firstLine="709"/>
        <w:jc w:val="right"/>
      </w:pPr>
      <w:r>
        <w:t xml:space="preserve">Таблица 4 </w:t>
      </w:r>
    </w:p>
    <w:p w:rsidR="00761E09" w:rsidRDefault="00761E09" w:rsidP="00F20CC9">
      <w:pPr>
        <w:pStyle w:val="a9"/>
        <w:ind w:left="0" w:firstLine="709"/>
        <w:jc w:val="center"/>
      </w:pPr>
      <w:r>
        <w:t>Сведения о фактической поставке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8084"/>
      </w:tblGrid>
      <w:tr w:rsidR="00761E09" w:rsidTr="00FD61CF">
        <w:tc>
          <w:tcPr>
            <w:tcW w:w="2132" w:type="dxa"/>
          </w:tcPr>
          <w:p w:rsidR="00761E09" w:rsidRPr="00877718" w:rsidRDefault="00761E09" w:rsidP="00FD61CF">
            <w:pPr>
              <w:jc w:val="center"/>
            </w:pPr>
            <w:r w:rsidRPr="00877718">
              <w:t>Месяц</w:t>
            </w:r>
          </w:p>
        </w:tc>
        <w:tc>
          <w:tcPr>
            <w:tcW w:w="8084" w:type="dxa"/>
          </w:tcPr>
          <w:p w:rsidR="00761E09" w:rsidRPr="00877718" w:rsidRDefault="00761E09" w:rsidP="00FD61CF">
            <w:pPr>
              <w:jc w:val="center"/>
            </w:pPr>
            <w:r w:rsidRPr="00877718">
              <w:t>Процент поставки</w:t>
            </w:r>
          </w:p>
        </w:tc>
      </w:tr>
      <w:tr w:rsidR="00761E09" w:rsidTr="00FD61CF">
        <w:tc>
          <w:tcPr>
            <w:tcW w:w="2132" w:type="dxa"/>
          </w:tcPr>
          <w:p w:rsidR="00761E09" w:rsidRPr="00877718" w:rsidRDefault="00761E09" w:rsidP="00FD61CF">
            <w:pPr>
              <w:jc w:val="center"/>
            </w:pPr>
            <w:r w:rsidRPr="00877718">
              <w:t>1</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2</w:t>
            </w:r>
          </w:p>
        </w:tc>
        <w:tc>
          <w:tcPr>
            <w:tcW w:w="8084" w:type="dxa"/>
          </w:tcPr>
          <w:p w:rsidR="00761E09" w:rsidRPr="00877718" w:rsidRDefault="00761E09" w:rsidP="00FD61CF">
            <w:pPr>
              <w:jc w:val="center"/>
            </w:pPr>
            <w:r w:rsidRPr="00877718">
              <w:t>85</w:t>
            </w:r>
          </w:p>
        </w:tc>
      </w:tr>
      <w:tr w:rsidR="00761E09" w:rsidTr="00FD61CF">
        <w:tc>
          <w:tcPr>
            <w:tcW w:w="2132" w:type="dxa"/>
          </w:tcPr>
          <w:p w:rsidR="00761E09" w:rsidRPr="00877718" w:rsidRDefault="00761E09" w:rsidP="00FD61CF">
            <w:pPr>
              <w:jc w:val="center"/>
            </w:pPr>
            <w:r w:rsidRPr="00877718">
              <w:t>3</w:t>
            </w:r>
          </w:p>
        </w:tc>
        <w:tc>
          <w:tcPr>
            <w:tcW w:w="8084" w:type="dxa"/>
          </w:tcPr>
          <w:p w:rsidR="00761E09" w:rsidRPr="00877718" w:rsidRDefault="00761E09" w:rsidP="00FD61CF">
            <w:pPr>
              <w:jc w:val="center"/>
            </w:pPr>
            <w:r w:rsidRPr="00877718">
              <w:t>95</w:t>
            </w:r>
          </w:p>
        </w:tc>
      </w:tr>
      <w:tr w:rsidR="00761E09" w:rsidTr="00FD61CF">
        <w:tc>
          <w:tcPr>
            <w:tcW w:w="2132" w:type="dxa"/>
          </w:tcPr>
          <w:p w:rsidR="00761E09" w:rsidRPr="00877718" w:rsidRDefault="00761E09" w:rsidP="00FD61CF">
            <w:pPr>
              <w:jc w:val="center"/>
            </w:pPr>
            <w:r w:rsidRPr="00877718">
              <w:lastRenderedPageBreak/>
              <w:t>4</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5</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6</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7</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8</w:t>
            </w:r>
          </w:p>
        </w:tc>
        <w:tc>
          <w:tcPr>
            <w:tcW w:w="8084" w:type="dxa"/>
          </w:tcPr>
          <w:p w:rsidR="00761E09" w:rsidRPr="00877718" w:rsidRDefault="00761E09" w:rsidP="00FD61CF">
            <w:pPr>
              <w:jc w:val="center"/>
            </w:pPr>
            <w:r w:rsidRPr="00877718">
              <w:t>75</w:t>
            </w:r>
          </w:p>
        </w:tc>
      </w:tr>
      <w:tr w:rsidR="00761E09" w:rsidTr="00FD61CF">
        <w:tc>
          <w:tcPr>
            <w:tcW w:w="2132" w:type="dxa"/>
          </w:tcPr>
          <w:p w:rsidR="00761E09" w:rsidRPr="00877718" w:rsidRDefault="00761E09" w:rsidP="00FD61CF">
            <w:pPr>
              <w:jc w:val="center"/>
            </w:pPr>
            <w:r w:rsidRPr="00877718">
              <w:t>9</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10</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11</w:t>
            </w:r>
          </w:p>
        </w:tc>
        <w:tc>
          <w:tcPr>
            <w:tcW w:w="8084" w:type="dxa"/>
          </w:tcPr>
          <w:p w:rsidR="00761E09" w:rsidRPr="00877718" w:rsidRDefault="00761E09" w:rsidP="00FD61CF">
            <w:pPr>
              <w:jc w:val="center"/>
            </w:pPr>
            <w:r w:rsidRPr="00877718">
              <w:t>95</w:t>
            </w:r>
          </w:p>
        </w:tc>
      </w:tr>
      <w:tr w:rsidR="00761E09" w:rsidTr="00FD61CF">
        <w:tc>
          <w:tcPr>
            <w:tcW w:w="2132" w:type="dxa"/>
          </w:tcPr>
          <w:p w:rsidR="00761E09" w:rsidRDefault="00761E09" w:rsidP="00FD61CF">
            <w:pPr>
              <w:jc w:val="center"/>
            </w:pPr>
            <w:r w:rsidRPr="00877718">
              <w:t>12</w:t>
            </w:r>
          </w:p>
        </w:tc>
        <w:tc>
          <w:tcPr>
            <w:tcW w:w="8084" w:type="dxa"/>
          </w:tcPr>
          <w:p w:rsidR="00761E09" w:rsidRDefault="00761E09" w:rsidP="00FD61CF">
            <w:pPr>
              <w:jc w:val="center"/>
            </w:pPr>
            <w:r w:rsidRPr="00877718">
              <w:t>9</w:t>
            </w:r>
            <w:r>
              <w:t>5</w:t>
            </w:r>
          </w:p>
        </w:tc>
      </w:tr>
    </w:tbl>
    <w:p w:rsidR="00761E09" w:rsidRDefault="00761E09" w:rsidP="00F20CC9">
      <w:pPr>
        <w:pStyle w:val="a9"/>
        <w:ind w:left="0" w:firstLine="709"/>
        <w:jc w:val="center"/>
      </w:pPr>
    </w:p>
    <w:p w:rsidR="00761E09" w:rsidRDefault="00761E09" w:rsidP="003B0F27">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761E09" w:rsidRDefault="00761E09" w:rsidP="003B0F27">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0 г. Исходные данные представлены в таблице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18"/>
        <w:gridCol w:w="782"/>
        <w:gridCol w:w="781"/>
        <w:gridCol w:w="781"/>
        <w:gridCol w:w="781"/>
        <w:gridCol w:w="781"/>
        <w:gridCol w:w="782"/>
        <w:gridCol w:w="782"/>
        <w:gridCol w:w="782"/>
        <w:gridCol w:w="782"/>
        <w:gridCol w:w="782"/>
        <w:gridCol w:w="782"/>
      </w:tblGrid>
      <w:tr w:rsidR="00761E09" w:rsidTr="00FD61CF">
        <w:tc>
          <w:tcPr>
            <w:tcW w:w="1618" w:type="dxa"/>
            <w:vMerge w:val="restart"/>
          </w:tcPr>
          <w:p w:rsidR="00761E09" w:rsidRDefault="00761E09" w:rsidP="00FD61CF">
            <w:pPr>
              <w:pStyle w:val="a9"/>
              <w:ind w:left="0"/>
              <w:jc w:val="center"/>
            </w:pPr>
            <w:r>
              <w:t>Показатель</w:t>
            </w:r>
          </w:p>
        </w:tc>
        <w:tc>
          <w:tcPr>
            <w:tcW w:w="8598" w:type="dxa"/>
            <w:gridSpan w:val="11"/>
          </w:tcPr>
          <w:p w:rsidR="00761E09" w:rsidRDefault="00761E09" w:rsidP="00FD61CF">
            <w:pPr>
              <w:pStyle w:val="a9"/>
              <w:ind w:left="0"/>
              <w:jc w:val="center"/>
            </w:pPr>
            <w:r>
              <w:t>Год</w:t>
            </w:r>
          </w:p>
        </w:tc>
      </w:tr>
      <w:tr w:rsidR="00761E09" w:rsidTr="00FD61CF">
        <w:tc>
          <w:tcPr>
            <w:tcW w:w="1618" w:type="dxa"/>
            <w:vMerge/>
          </w:tcPr>
          <w:p w:rsidR="00761E09" w:rsidRDefault="00761E09" w:rsidP="00FD61CF">
            <w:pPr>
              <w:pStyle w:val="a9"/>
              <w:ind w:left="0"/>
              <w:jc w:val="both"/>
            </w:pPr>
          </w:p>
        </w:tc>
        <w:tc>
          <w:tcPr>
            <w:tcW w:w="782" w:type="dxa"/>
          </w:tcPr>
          <w:p w:rsidR="00761E09" w:rsidRDefault="00761E09" w:rsidP="00FD61CF">
            <w:pPr>
              <w:pStyle w:val="a9"/>
              <w:ind w:left="0"/>
              <w:jc w:val="center"/>
            </w:pPr>
            <w:r w:rsidRPr="003B0F27">
              <w:t>20</w:t>
            </w:r>
            <w:r>
              <w:t>10</w:t>
            </w:r>
          </w:p>
        </w:tc>
        <w:tc>
          <w:tcPr>
            <w:tcW w:w="781" w:type="dxa"/>
          </w:tcPr>
          <w:p w:rsidR="00761E09" w:rsidRDefault="00761E09" w:rsidP="00FD61CF">
            <w:pPr>
              <w:pStyle w:val="a9"/>
              <w:ind w:left="0"/>
              <w:jc w:val="center"/>
            </w:pPr>
            <w:r w:rsidRPr="003B0F27">
              <w:t>20</w:t>
            </w:r>
            <w:r>
              <w:t>11</w:t>
            </w:r>
          </w:p>
        </w:tc>
        <w:tc>
          <w:tcPr>
            <w:tcW w:w="781" w:type="dxa"/>
          </w:tcPr>
          <w:p w:rsidR="00761E09" w:rsidRDefault="00761E09" w:rsidP="00FD61CF">
            <w:pPr>
              <w:pStyle w:val="a9"/>
              <w:ind w:left="0"/>
              <w:jc w:val="center"/>
            </w:pPr>
            <w:r w:rsidRPr="003B0F27">
              <w:t>20</w:t>
            </w:r>
            <w:r>
              <w:t>12</w:t>
            </w:r>
          </w:p>
        </w:tc>
        <w:tc>
          <w:tcPr>
            <w:tcW w:w="781" w:type="dxa"/>
          </w:tcPr>
          <w:p w:rsidR="00761E09" w:rsidRDefault="00761E09" w:rsidP="00FD61CF">
            <w:pPr>
              <w:pStyle w:val="a9"/>
              <w:ind w:left="0"/>
              <w:jc w:val="center"/>
            </w:pPr>
            <w:r w:rsidRPr="003B0F27">
              <w:t>20</w:t>
            </w:r>
            <w:r>
              <w:t>13</w:t>
            </w:r>
          </w:p>
        </w:tc>
        <w:tc>
          <w:tcPr>
            <w:tcW w:w="781" w:type="dxa"/>
          </w:tcPr>
          <w:p w:rsidR="00761E09" w:rsidRDefault="00761E09" w:rsidP="00FD61CF">
            <w:pPr>
              <w:pStyle w:val="a9"/>
              <w:ind w:left="0"/>
              <w:jc w:val="center"/>
            </w:pPr>
            <w:r w:rsidRPr="003B0F27">
              <w:t>20</w:t>
            </w:r>
            <w:r>
              <w:t>14</w:t>
            </w:r>
          </w:p>
        </w:tc>
        <w:tc>
          <w:tcPr>
            <w:tcW w:w="782" w:type="dxa"/>
          </w:tcPr>
          <w:p w:rsidR="00761E09" w:rsidRDefault="00761E09" w:rsidP="00FD61CF">
            <w:pPr>
              <w:pStyle w:val="a9"/>
              <w:ind w:left="0"/>
              <w:jc w:val="center"/>
            </w:pPr>
            <w:r w:rsidRPr="003B0F27">
              <w:t>20</w:t>
            </w:r>
            <w:r>
              <w:t>15</w:t>
            </w:r>
          </w:p>
        </w:tc>
        <w:tc>
          <w:tcPr>
            <w:tcW w:w="782" w:type="dxa"/>
          </w:tcPr>
          <w:p w:rsidR="00761E09" w:rsidRDefault="00761E09" w:rsidP="00FD61CF">
            <w:pPr>
              <w:pStyle w:val="a9"/>
              <w:ind w:left="0"/>
              <w:jc w:val="center"/>
            </w:pPr>
            <w:r w:rsidRPr="003B0F27">
              <w:t>20</w:t>
            </w:r>
            <w:r>
              <w:t>16</w:t>
            </w:r>
          </w:p>
        </w:tc>
        <w:tc>
          <w:tcPr>
            <w:tcW w:w="782" w:type="dxa"/>
          </w:tcPr>
          <w:p w:rsidR="00761E09" w:rsidRDefault="00761E09" w:rsidP="00FD61CF">
            <w:pPr>
              <w:pStyle w:val="a9"/>
              <w:ind w:left="0"/>
              <w:jc w:val="center"/>
            </w:pPr>
            <w:r w:rsidRPr="003B0F27">
              <w:t>20</w:t>
            </w:r>
            <w:r>
              <w:t>17</w:t>
            </w:r>
          </w:p>
        </w:tc>
        <w:tc>
          <w:tcPr>
            <w:tcW w:w="782" w:type="dxa"/>
          </w:tcPr>
          <w:p w:rsidR="00761E09" w:rsidRDefault="00761E09" w:rsidP="00FD61CF">
            <w:pPr>
              <w:pStyle w:val="a9"/>
              <w:ind w:left="0"/>
              <w:jc w:val="center"/>
            </w:pPr>
            <w:r w:rsidRPr="003B0F27">
              <w:t>201</w:t>
            </w:r>
            <w:r>
              <w:t>8</w:t>
            </w:r>
          </w:p>
        </w:tc>
        <w:tc>
          <w:tcPr>
            <w:tcW w:w="782" w:type="dxa"/>
          </w:tcPr>
          <w:p w:rsidR="00761E09" w:rsidRDefault="00761E09" w:rsidP="00FD61CF">
            <w:pPr>
              <w:pStyle w:val="a9"/>
              <w:ind w:left="0"/>
              <w:jc w:val="center"/>
            </w:pPr>
            <w:r w:rsidRPr="003B0F27">
              <w:t>20</w:t>
            </w:r>
            <w:r>
              <w:t>19</w:t>
            </w:r>
          </w:p>
        </w:tc>
        <w:tc>
          <w:tcPr>
            <w:tcW w:w="782" w:type="dxa"/>
          </w:tcPr>
          <w:p w:rsidR="00761E09" w:rsidRDefault="00761E09" w:rsidP="00FD61CF">
            <w:pPr>
              <w:pStyle w:val="a9"/>
              <w:ind w:left="0"/>
              <w:jc w:val="center"/>
            </w:pPr>
            <w:r>
              <w:t>2020</w:t>
            </w:r>
          </w:p>
        </w:tc>
      </w:tr>
      <w:tr w:rsidR="00761E09" w:rsidTr="00FD61CF">
        <w:tc>
          <w:tcPr>
            <w:tcW w:w="1618" w:type="dxa"/>
          </w:tcPr>
          <w:p w:rsidR="00761E09" w:rsidRDefault="00761E09" w:rsidP="00FD61CF">
            <w:pPr>
              <w:jc w:val="both"/>
            </w:pPr>
            <w:r>
              <w:t xml:space="preserve">Рентабельность </w:t>
            </w:r>
          </w:p>
          <w:p w:rsidR="00761E09" w:rsidRDefault="00761E09" w:rsidP="00FD61CF">
            <w:pPr>
              <w:pStyle w:val="a9"/>
              <w:ind w:left="0"/>
              <w:jc w:val="both"/>
            </w:pPr>
            <w:r>
              <w:t>предприятия</w:t>
            </w:r>
          </w:p>
        </w:tc>
        <w:tc>
          <w:tcPr>
            <w:tcW w:w="782" w:type="dxa"/>
          </w:tcPr>
          <w:p w:rsidR="00761E09" w:rsidRDefault="00761E09" w:rsidP="00FD61CF">
            <w:pPr>
              <w:jc w:val="center"/>
            </w:pPr>
            <w:r w:rsidRPr="00F63A78">
              <w:t>7</w:t>
            </w:r>
          </w:p>
        </w:tc>
        <w:tc>
          <w:tcPr>
            <w:tcW w:w="781" w:type="dxa"/>
          </w:tcPr>
          <w:p w:rsidR="00761E09" w:rsidRDefault="00761E09" w:rsidP="00FD61CF">
            <w:pPr>
              <w:jc w:val="center"/>
            </w:pPr>
            <w:r w:rsidRPr="00F63A78">
              <w:t>16</w:t>
            </w:r>
          </w:p>
        </w:tc>
        <w:tc>
          <w:tcPr>
            <w:tcW w:w="781" w:type="dxa"/>
          </w:tcPr>
          <w:p w:rsidR="00761E09" w:rsidRDefault="00761E09" w:rsidP="00FD61CF">
            <w:pPr>
              <w:jc w:val="center"/>
            </w:pPr>
            <w:r w:rsidRPr="00F63A78">
              <w:t>16</w:t>
            </w:r>
          </w:p>
        </w:tc>
        <w:tc>
          <w:tcPr>
            <w:tcW w:w="781" w:type="dxa"/>
          </w:tcPr>
          <w:p w:rsidR="00761E09" w:rsidRDefault="00761E09" w:rsidP="00FD61CF">
            <w:pPr>
              <w:jc w:val="center"/>
            </w:pPr>
            <w:r w:rsidRPr="00F63A78">
              <w:t>4</w:t>
            </w:r>
          </w:p>
        </w:tc>
        <w:tc>
          <w:tcPr>
            <w:tcW w:w="781" w:type="dxa"/>
          </w:tcPr>
          <w:p w:rsidR="00761E09" w:rsidRDefault="00761E09" w:rsidP="00FD61CF">
            <w:pPr>
              <w:jc w:val="center"/>
            </w:pPr>
            <w:r w:rsidRPr="00F63A78">
              <w:t>13</w:t>
            </w:r>
          </w:p>
        </w:tc>
        <w:tc>
          <w:tcPr>
            <w:tcW w:w="782" w:type="dxa"/>
          </w:tcPr>
          <w:p w:rsidR="00761E09" w:rsidRDefault="00761E09" w:rsidP="00FD61CF">
            <w:pPr>
              <w:jc w:val="center"/>
            </w:pPr>
            <w:r w:rsidRPr="00F63A78">
              <w:t>15</w:t>
            </w:r>
          </w:p>
        </w:tc>
        <w:tc>
          <w:tcPr>
            <w:tcW w:w="782" w:type="dxa"/>
          </w:tcPr>
          <w:p w:rsidR="00761E09" w:rsidRDefault="00761E09" w:rsidP="00FD61CF">
            <w:pPr>
              <w:jc w:val="center"/>
            </w:pPr>
            <w:r w:rsidRPr="00F63A78">
              <w:t>15</w:t>
            </w:r>
          </w:p>
        </w:tc>
        <w:tc>
          <w:tcPr>
            <w:tcW w:w="782" w:type="dxa"/>
          </w:tcPr>
          <w:p w:rsidR="00761E09" w:rsidRDefault="00761E09" w:rsidP="00FD61CF">
            <w:pPr>
              <w:jc w:val="center"/>
            </w:pPr>
            <w:r w:rsidRPr="00F63A78">
              <w:t>8</w:t>
            </w:r>
          </w:p>
        </w:tc>
        <w:tc>
          <w:tcPr>
            <w:tcW w:w="782" w:type="dxa"/>
          </w:tcPr>
          <w:p w:rsidR="00761E09" w:rsidRDefault="00761E09" w:rsidP="00FD61CF">
            <w:pPr>
              <w:jc w:val="center"/>
            </w:pPr>
            <w:r w:rsidRPr="00F63A78">
              <w:t>12</w:t>
            </w:r>
          </w:p>
        </w:tc>
        <w:tc>
          <w:tcPr>
            <w:tcW w:w="782" w:type="dxa"/>
          </w:tcPr>
          <w:p w:rsidR="00761E09" w:rsidRDefault="00761E09" w:rsidP="00FD61CF">
            <w:pPr>
              <w:jc w:val="center"/>
            </w:pPr>
            <w:r w:rsidRPr="00F63A78">
              <w:t>20</w:t>
            </w:r>
          </w:p>
        </w:tc>
        <w:tc>
          <w:tcPr>
            <w:tcW w:w="782" w:type="dxa"/>
          </w:tcPr>
          <w:p w:rsidR="00761E09" w:rsidRDefault="00761E09" w:rsidP="00FD61CF">
            <w:pPr>
              <w:pStyle w:val="a9"/>
              <w:ind w:left="0"/>
              <w:jc w:val="both"/>
            </w:pPr>
          </w:p>
        </w:tc>
      </w:tr>
    </w:tbl>
    <w:p w:rsidR="00761E09" w:rsidRPr="003B0F27" w:rsidRDefault="00761E09" w:rsidP="003B0F27">
      <w:pPr>
        <w:pStyle w:val="a9"/>
        <w:ind w:left="0" w:firstLine="709"/>
        <w:jc w:val="both"/>
      </w:pPr>
    </w:p>
    <w:p w:rsidR="00761E09" w:rsidRDefault="00761E09" w:rsidP="00955E83">
      <w:pPr>
        <w:pStyle w:val="a9"/>
        <w:ind w:left="0" w:firstLine="709"/>
        <w:jc w:val="both"/>
        <w:rPr>
          <w:b/>
        </w:rPr>
      </w:pPr>
    </w:p>
    <w:p w:rsidR="00761E09" w:rsidRDefault="00761E09" w:rsidP="00955E83">
      <w:pPr>
        <w:pStyle w:val="a9"/>
        <w:ind w:left="0" w:firstLine="709"/>
        <w:jc w:val="both"/>
        <w:rPr>
          <w:b/>
        </w:rPr>
      </w:pPr>
      <w:r w:rsidRPr="00955E83">
        <w:rPr>
          <w:b/>
        </w:rPr>
        <w:t>Тема 6:</w:t>
      </w:r>
      <w:r w:rsidRPr="0022437A">
        <w:rPr>
          <w:b/>
        </w:rPr>
        <w:t>Управление проектными рисками</w:t>
      </w:r>
      <w:r>
        <w:rPr>
          <w:b/>
        </w:rPr>
        <w:t xml:space="preserve"> в ГМУ</w:t>
      </w:r>
    </w:p>
    <w:p w:rsidR="00761E09" w:rsidRPr="00955E83" w:rsidRDefault="00761E09" w:rsidP="00955E83">
      <w:pPr>
        <w:pStyle w:val="a9"/>
        <w:ind w:left="0" w:firstLine="709"/>
        <w:jc w:val="both"/>
        <w:rPr>
          <w:i/>
        </w:rPr>
      </w:pPr>
      <w:r w:rsidRPr="00955E83">
        <w:rPr>
          <w:i/>
        </w:rPr>
        <w:t>Вопросы к занятию</w:t>
      </w:r>
    </w:p>
    <w:p w:rsidR="00761E09" w:rsidRDefault="00761E09" w:rsidP="0022437A">
      <w:pPr>
        <w:pStyle w:val="a9"/>
        <w:ind w:left="0" w:firstLine="709"/>
        <w:jc w:val="both"/>
      </w:pPr>
      <w:r>
        <w:t>1. Понятие риска и неопределенности в проектной деятельности.</w:t>
      </w:r>
    </w:p>
    <w:p w:rsidR="00761E09" w:rsidRDefault="00761E09" w:rsidP="0022437A">
      <w:pPr>
        <w:pStyle w:val="a9"/>
        <w:ind w:left="0" w:firstLine="709"/>
        <w:jc w:val="both"/>
      </w:pPr>
      <w:r>
        <w:t>2. Классификация проектных рисков.</w:t>
      </w:r>
    </w:p>
    <w:p w:rsidR="00761E09" w:rsidRDefault="00761E09" w:rsidP="0022437A">
      <w:pPr>
        <w:pStyle w:val="a9"/>
        <w:ind w:left="0" w:firstLine="709"/>
        <w:jc w:val="both"/>
      </w:pPr>
      <w:r>
        <w:t>3. Система управления проектными рисками в ГМУ.</w:t>
      </w:r>
    </w:p>
    <w:p w:rsidR="00761E09" w:rsidRDefault="00761E09" w:rsidP="0022437A">
      <w:pPr>
        <w:pStyle w:val="a9"/>
        <w:ind w:left="0" w:firstLine="709"/>
        <w:jc w:val="both"/>
      </w:pPr>
      <w:r>
        <w:t>4. Основные подходы к оценке риска в проектах</w:t>
      </w:r>
      <w:r w:rsidRPr="005B5212">
        <w:t>в ГМУ</w:t>
      </w:r>
      <w:r>
        <w:t>.</w:t>
      </w:r>
    </w:p>
    <w:p w:rsidR="00761E09" w:rsidRPr="00955E83" w:rsidRDefault="00761E09" w:rsidP="0022437A">
      <w:pPr>
        <w:pStyle w:val="a9"/>
        <w:ind w:left="0" w:firstLine="709"/>
        <w:jc w:val="both"/>
      </w:pPr>
      <w:r>
        <w:t>5. Предупреждение проектного риска и уменьшение последствий.</w:t>
      </w:r>
    </w:p>
    <w:p w:rsidR="00761E09" w:rsidRDefault="00761E09" w:rsidP="00092C77">
      <w:pPr>
        <w:pStyle w:val="a9"/>
        <w:ind w:left="0"/>
        <w:jc w:val="both"/>
        <w:rPr>
          <w:b/>
        </w:rPr>
      </w:pPr>
    </w:p>
    <w:p w:rsidR="00761E09" w:rsidRPr="00A2605C" w:rsidRDefault="00761E09"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761E09" w:rsidRPr="0022437A" w:rsidRDefault="00761E09" w:rsidP="0022437A">
      <w:pPr>
        <w:pStyle w:val="af5"/>
        <w:ind w:firstLine="709"/>
        <w:jc w:val="both"/>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Имеются два инвестиционных проекта: ИП1 и ИП2 с одинаковой прогнозной суммой требуемых капитальных вложений. Величина планируемого дохода (тыс. руб.) неопределенна и приведена в виде распределения вероятностей (табл.). Оценить рискованность каждого проекта, используя критерий отбора – «максимизация математического ожидания дохода».</w:t>
      </w:r>
    </w:p>
    <w:p w:rsidR="00761E09" w:rsidRDefault="00761E09" w:rsidP="0022437A">
      <w:pPr>
        <w:pStyle w:val="af5"/>
        <w:ind w:firstLine="709"/>
        <w:jc w:val="both"/>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Характеристика проектов по доходам и вероятностям его получения</w:t>
      </w:r>
      <w:r>
        <w:rPr>
          <w:rStyle w:val="afb"/>
          <w:rFonts w:ascii="Times New Roman" w:hAnsi="Times New Roman"/>
          <w:b w:val="0"/>
          <w:color w:val="auto"/>
          <w:sz w:val="24"/>
          <w:szCs w:val="24"/>
        </w:rPr>
        <w:t xml:space="preserve"> (Таблица 6)</w:t>
      </w:r>
      <w:r w:rsidRPr="0022437A">
        <w:rPr>
          <w:rStyle w:val="afb"/>
          <w:rFonts w:ascii="Times New Roman" w:hAnsi="Times New Roman"/>
          <w:b w:val="0"/>
          <w:color w:val="auto"/>
          <w:sz w:val="24"/>
          <w:szCs w:val="24"/>
        </w:rPr>
        <w:t>:</w:t>
      </w:r>
    </w:p>
    <w:p w:rsidR="00761E09" w:rsidRDefault="00761E09" w:rsidP="0022437A">
      <w:pPr>
        <w:pStyle w:val="af5"/>
        <w:ind w:firstLine="709"/>
        <w:jc w:val="right"/>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29"/>
        <w:gridCol w:w="5087"/>
      </w:tblGrid>
      <w:tr w:rsidR="00761E09" w:rsidTr="00FD61CF">
        <w:tc>
          <w:tcPr>
            <w:tcW w:w="1021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Инвестиционный проект ИП1</w:t>
            </w:r>
          </w:p>
        </w:tc>
      </w:tr>
      <w:tr w:rsidR="00761E09" w:rsidTr="00FD61CF">
        <w:tc>
          <w:tcPr>
            <w:tcW w:w="5129"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Доход, тыс. руб.</w:t>
            </w:r>
          </w:p>
        </w:tc>
        <w:tc>
          <w:tcPr>
            <w:tcW w:w="5087"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Вероятность (В)</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2500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0,15</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0,20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0,35</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5000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0,20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6000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0,10</w:t>
            </w:r>
          </w:p>
        </w:tc>
      </w:tr>
      <w:tr w:rsidR="00761E09" w:rsidTr="00FD61CF">
        <w:tc>
          <w:tcPr>
            <w:tcW w:w="1021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Инвестиционный проект ИП2</w:t>
            </w:r>
          </w:p>
        </w:tc>
      </w:tr>
      <w:tr w:rsidR="00761E09" w:rsidTr="00FD61CF">
        <w:tc>
          <w:tcPr>
            <w:tcW w:w="5129"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Доход, тыс. руб.</w:t>
            </w:r>
          </w:p>
        </w:tc>
        <w:tc>
          <w:tcPr>
            <w:tcW w:w="5087"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Вероятность (В)</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2500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0,15</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4000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5000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7000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0,15</w:t>
            </w:r>
          </w:p>
        </w:tc>
      </w:tr>
    </w:tbl>
    <w:p w:rsidR="00761E09" w:rsidRPr="0022437A" w:rsidRDefault="00761E09" w:rsidP="0022437A">
      <w:pPr>
        <w:pStyle w:val="af5"/>
        <w:ind w:firstLine="709"/>
        <w:jc w:val="both"/>
        <w:rPr>
          <w:rStyle w:val="afb"/>
          <w:rFonts w:ascii="Times New Roman" w:hAnsi="Times New Roman"/>
          <w:b w:val="0"/>
          <w:color w:val="auto"/>
          <w:sz w:val="24"/>
          <w:szCs w:val="24"/>
        </w:rPr>
      </w:pPr>
    </w:p>
    <w:p w:rsidR="00761E09" w:rsidRDefault="00761E09" w:rsidP="0022437A">
      <w:pPr>
        <w:pStyle w:val="af5"/>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761E09" w:rsidRPr="00CB1147" w:rsidRDefault="00761E09" w:rsidP="00CB1147">
      <w:pPr>
        <w:pStyle w:val="af5"/>
        <w:ind w:firstLine="709"/>
        <w:jc w:val="both"/>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 xml:space="preserve">Необходимо выбрать наиболее эффективный инвестиционный </w:t>
      </w:r>
      <w:r>
        <w:rPr>
          <w:rStyle w:val="afb"/>
          <w:rFonts w:ascii="Times New Roman" w:hAnsi="Times New Roman"/>
          <w:b w:val="0"/>
          <w:color w:val="auto"/>
          <w:sz w:val="24"/>
          <w:szCs w:val="24"/>
        </w:rPr>
        <w:t>сферы развлечений и досуга (</w:t>
      </w:r>
      <w:r w:rsidRPr="00CB1147">
        <w:rPr>
          <w:rStyle w:val="afb"/>
          <w:rFonts w:ascii="Times New Roman" w:hAnsi="Times New Roman"/>
          <w:b w:val="0"/>
          <w:color w:val="auto"/>
          <w:sz w:val="24"/>
          <w:szCs w:val="24"/>
        </w:rPr>
        <w:t>туристический проект</w:t>
      </w:r>
      <w:r>
        <w:rPr>
          <w:rStyle w:val="afb"/>
          <w:rFonts w:ascii="Times New Roman" w:hAnsi="Times New Roman"/>
          <w:b w:val="0"/>
          <w:color w:val="auto"/>
          <w:sz w:val="24"/>
          <w:szCs w:val="24"/>
        </w:rPr>
        <w:t>)</w:t>
      </w:r>
      <w:r w:rsidRPr="00CB1147">
        <w:rPr>
          <w:rStyle w:val="afb"/>
          <w:rFonts w:ascii="Times New Roman" w:hAnsi="Times New Roman"/>
          <w:b w:val="0"/>
          <w:color w:val="auto"/>
          <w:sz w:val="24"/>
          <w:szCs w:val="24"/>
        </w:rPr>
        <w:t xml:space="preserve"> с точки зрения степени риска на основе статистического метода.</w:t>
      </w:r>
    </w:p>
    <w:p w:rsidR="00761E09" w:rsidRPr="00CB1147" w:rsidRDefault="00761E09" w:rsidP="00CB1147">
      <w:pPr>
        <w:pStyle w:val="af5"/>
        <w:ind w:firstLine="709"/>
        <w:jc w:val="right"/>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 xml:space="preserve">Таблица </w:t>
      </w:r>
      <w:r>
        <w:rPr>
          <w:rStyle w:val="afb"/>
          <w:rFonts w:ascii="Times New Roman" w:hAnsi="Times New Roman"/>
          <w:b w:val="0"/>
          <w:color w:val="auto"/>
          <w:sz w:val="24"/>
          <w:szCs w:val="24"/>
        </w:rPr>
        <w:t>7</w:t>
      </w:r>
    </w:p>
    <w:p w:rsidR="00761E09" w:rsidRDefault="00761E09" w:rsidP="00CB1147">
      <w:pPr>
        <w:pStyle w:val="af5"/>
        <w:ind w:firstLine="709"/>
        <w:jc w:val="center"/>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Исходные данные для анализа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33"/>
        <w:gridCol w:w="1949"/>
        <w:gridCol w:w="1924"/>
        <w:gridCol w:w="1885"/>
        <w:gridCol w:w="1925"/>
      </w:tblGrid>
      <w:tr w:rsidR="00761E09" w:rsidTr="00FD61CF">
        <w:tc>
          <w:tcPr>
            <w:tcW w:w="1990" w:type="dxa"/>
            <w:vMerge w:val="restart"/>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Возможнаяконъюнктура рынка</w:t>
            </w:r>
          </w:p>
        </w:tc>
        <w:tc>
          <w:tcPr>
            <w:tcW w:w="4150"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«1-й» проект</w:t>
            </w:r>
          </w:p>
        </w:tc>
        <w:tc>
          <w:tcPr>
            <w:tcW w:w="407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«2-й» проект</w:t>
            </w:r>
          </w:p>
        </w:tc>
      </w:tr>
      <w:tr w:rsidR="00761E09" w:rsidTr="00FD61CF">
        <w:tc>
          <w:tcPr>
            <w:tcW w:w="1990" w:type="dxa"/>
            <w:vMerge/>
          </w:tcPr>
          <w:p w:rsidR="00761E09" w:rsidRPr="00FD61CF" w:rsidRDefault="00761E09" w:rsidP="00FD61CF">
            <w:pPr>
              <w:pStyle w:val="af5"/>
              <w:jc w:val="center"/>
              <w:rPr>
                <w:rStyle w:val="afb"/>
                <w:rFonts w:ascii="Times New Roman" w:hAnsi="Times New Roman"/>
                <w:b w:val="0"/>
                <w:color w:val="auto"/>
                <w:sz w:val="24"/>
                <w:szCs w:val="24"/>
              </w:rPr>
            </w:pPr>
          </w:p>
        </w:tc>
        <w:tc>
          <w:tcPr>
            <w:tcW w:w="2113"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Прибыль, млн.руб.</w:t>
            </w:r>
          </w:p>
        </w:tc>
        <w:tc>
          <w:tcPr>
            <w:tcW w:w="203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Значение вероятности</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Прибыль, млн.руб.</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Значение вероятности</w:t>
            </w:r>
          </w:p>
        </w:tc>
      </w:tr>
      <w:tr w:rsidR="00761E09" w:rsidTr="00FD61CF">
        <w:tc>
          <w:tcPr>
            <w:tcW w:w="1990"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Благоприятная</w:t>
            </w:r>
          </w:p>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Посредственная</w:t>
            </w:r>
          </w:p>
          <w:p w:rsidR="00761E09" w:rsidRPr="00FD61CF" w:rsidRDefault="00761E09" w:rsidP="00CB1147">
            <w:pPr>
              <w:pStyle w:val="af5"/>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Неблагоприятные</w:t>
            </w:r>
          </w:p>
        </w:tc>
        <w:tc>
          <w:tcPr>
            <w:tcW w:w="2113"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300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150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50</w:t>
            </w:r>
          </w:p>
        </w:tc>
        <w:tc>
          <w:tcPr>
            <w:tcW w:w="203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0,4</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350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180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40</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0,2</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0,4</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0,4</w:t>
            </w:r>
          </w:p>
        </w:tc>
      </w:tr>
      <w:tr w:rsidR="00761E09" w:rsidTr="00FD61CF">
        <w:tc>
          <w:tcPr>
            <w:tcW w:w="1990" w:type="dxa"/>
          </w:tcPr>
          <w:p w:rsidR="00761E09" w:rsidRPr="00FD61CF" w:rsidRDefault="00761E09" w:rsidP="00CB1147">
            <w:pPr>
              <w:pStyle w:val="af5"/>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В целом</w:t>
            </w:r>
          </w:p>
        </w:tc>
        <w:tc>
          <w:tcPr>
            <w:tcW w:w="2113"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w:t>
            </w:r>
          </w:p>
        </w:tc>
        <w:tc>
          <w:tcPr>
            <w:tcW w:w="203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1,00</w:t>
            </w:r>
          </w:p>
        </w:tc>
        <w:tc>
          <w:tcPr>
            <w:tcW w:w="2038" w:type="dxa"/>
          </w:tcPr>
          <w:p w:rsidR="00761E09" w:rsidRPr="002B2BEF" w:rsidRDefault="00761E09" w:rsidP="00FD61CF">
            <w:pPr>
              <w:jc w:val="center"/>
            </w:pPr>
            <w:r w:rsidRPr="002B2BEF">
              <w:t>-</w:t>
            </w:r>
          </w:p>
        </w:tc>
        <w:tc>
          <w:tcPr>
            <w:tcW w:w="2038" w:type="dxa"/>
          </w:tcPr>
          <w:p w:rsidR="00761E09" w:rsidRDefault="00761E09" w:rsidP="00FD61CF">
            <w:pPr>
              <w:jc w:val="center"/>
            </w:pPr>
            <w:r w:rsidRPr="002B2BEF">
              <w:t>1,00</w:t>
            </w:r>
          </w:p>
        </w:tc>
      </w:tr>
    </w:tbl>
    <w:p w:rsidR="00761E09" w:rsidRPr="00CB1147" w:rsidRDefault="00761E09" w:rsidP="00CB1147">
      <w:pPr>
        <w:pStyle w:val="af5"/>
        <w:ind w:firstLine="709"/>
        <w:jc w:val="both"/>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ab/>
      </w:r>
    </w:p>
    <w:p w:rsidR="00761E09" w:rsidRPr="00C00EEA" w:rsidRDefault="00761E09" w:rsidP="00C00EEA">
      <w:pPr>
        <w:pStyle w:val="af5"/>
        <w:spacing w:after="0"/>
        <w:ind w:firstLine="709"/>
        <w:jc w:val="both"/>
        <w:rPr>
          <w:rStyle w:val="afb"/>
          <w:rFonts w:ascii="Times New Roman" w:hAnsi="Times New Roman"/>
          <w:b w:val="0"/>
          <w:i/>
          <w:color w:val="auto"/>
          <w:sz w:val="24"/>
          <w:szCs w:val="24"/>
        </w:rPr>
      </w:pPr>
      <w:r w:rsidRPr="00C00EEA">
        <w:rPr>
          <w:rStyle w:val="afb"/>
          <w:rFonts w:ascii="Times New Roman" w:hAnsi="Times New Roman"/>
          <w:b w:val="0"/>
          <w:i/>
          <w:color w:val="auto"/>
          <w:sz w:val="24"/>
          <w:szCs w:val="24"/>
        </w:rPr>
        <w:t xml:space="preserve">Задание 3 для практической подготовки: </w:t>
      </w:r>
    </w:p>
    <w:p w:rsidR="00761E09" w:rsidRPr="00C00EEA" w:rsidRDefault="00761E09" w:rsidP="00C00EEA">
      <w:pPr>
        <w:pStyle w:val="af5"/>
        <w:spacing w:after="0"/>
        <w:ind w:firstLine="709"/>
        <w:jc w:val="both"/>
        <w:rPr>
          <w:rStyle w:val="afb"/>
          <w:rFonts w:ascii="Times New Roman" w:hAnsi="Times New Roman"/>
          <w:b w:val="0"/>
          <w:color w:val="auto"/>
          <w:sz w:val="24"/>
          <w:szCs w:val="24"/>
        </w:rPr>
      </w:pPr>
      <w:r w:rsidRPr="00C00EEA">
        <w:rPr>
          <w:rStyle w:val="afb"/>
          <w:rFonts w:ascii="Times New Roman" w:hAnsi="Times New Roman"/>
          <w:b w:val="0"/>
          <w:color w:val="auto"/>
          <w:sz w:val="24"/>
          <w:szCs w:val="24"/>
        </w:rPr>
        <w:t xml:space="preserve">Компания «Крокус» занимается производством оборудования для </w:t>
      </w:r>
      <w:r>
        <w:rPr>
          <w:rStyle w:val="afb"/>
          <w:rFonts w:ascii="Times New Roman" w:hAnsi="Times New Roman"/>
          <w:b w:val="0"/>
          <w:color w:val="auto"/>
          <w:sz w:val="24"/>
          <w:szCs w:val="24"/>
        </w:rPr>
        <w:t>малого бизнеса</w:t>
      </w:r>
      <w:r w:rsidRPr="00C00EEA">
        <w:rPr>
          <w:rStyle w:val="afb"/>
          <w:rFonts w:ascii="Times New Roman" w:hAnsi="Times New Roman"/>
          <w:b w:val="0"/>
          <w:color w:val="auto"/>
          <w:sz w:val="24"/>
          <w:szCs w:val="24"/>
        </w:rPr>
        <w:t>. Руководством компании было принято решение расширить ассортимент своей продукции, добавив его техникой с новой технологией. Разработать карту рисков для этого проекта.</w:t>
      </w:r>
    </w:p>
    <w:p w:rsidR="00761E09" w:rsidRPr="00C00EEA" w:rsidRDefault="00761E09" w:rsidP="00C00EEA">
      <w:pPr>
        <w:pStyle w:val="af5"/>
        <w:ind w:firstLine="709"/>
        <w:jc w:val="both"/>
        <w:rPr>
          <w:rStyle w:val="afb"/>
          <w:rFonts w:ascii="Times New Roman" w:hAnsi="Times New Roman"/>
          <w:b w:val="0"/>
          <w:color w:val="auto"/>
          <w:sz w:val="24"/>
          <w:szCs w:val="24"/>
        </w:rPr>
      </w:pPr>
    </w:p>
    <w:p w:rsidR="00761E09" w:rsidRPr="00C00EEA" w:rsidRDefault="00761E09" w:rsidP="00C00EEA">
      <w:pPr>
        <w:pStyle w:val="af5"/>
        <w:spacing w:after="0"/>
        <w:ind w:firstLine="709"/>
        <w:jc w:val="both"/>
        <w:rPr>
          <w:rStyle w:val="afb"/>
          <w:rFonts w:ascii="Times New Roman" w:hAnsi="Times New Roman"/>
          <w:b w:val="0"/>
          <w:i/>
          <w:color w:val="auto"/>
          <w:sz w:val="24"/>
          <w:szCs w:val="24"/>
        </w:rPr>
      </w:pPr>
      <w:r w:rsidRPr="00C00EEA">
        <w:rPr>
          <w:rStyle w:val="afb"/>
          <w:rFonts w:ascii="Times New Roman" w:hAnsi="Times New Roman"/>
          <w:b w:val="0"/>
          <w:i/>
          <w:color w:val="auto"/>
          <w:sz w:val="24"/>
          <w:szCs w:val="24"/>
        </w:rPr>
        <w:t xml:space="preserve">Задание 4 для практической подготовки: </w:t>
      </w:r>
    </w:p>
    <w:p w:rsidR="00761E09" w:rsidRDefault="00761E09" w:rsidP="00C00EEA">
      <w:pPr>
        <w:pStyle w:val="af5"/>
        <w:spacing w:after="0"/>
        <w:ind w:firstLine="709"/>
        <w:jc w:val="both"/>
        <w:rPr>
          <w:i/>
          <w:iCs/>
          <w:sz w:val="28"/>
          <w:szCs w:val="28"/>
        </w:rPr>
      </w:pPr>
      <w:r w:rsidRPr="00C00EEA">
        <w:rPr>
          <w:rStyle w:val="afb"/>
          <w:rFonts w:ascii="Times New Roman" w:hAnsi="Times New Roman"/>
          <w:b w:val="0"/>
          <w:color w:val="auto"/>
          <w:sz w:val="24"/>
          <w:szCs w:val="24"/>
        </w:rPr>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rsidR="00761E09" w:rsidRDefault="00761E09" w:rsidP="00092C77">
      <w:pPr>
        <w:pStyle w:val="a9"/>
        <w:ind w:left="0"/>
        <w:jc w:val="both"/>
        <w:rPr>
          <w:b/>
        </w:rPr>
      </w:pPr>
    </w:p>
    <w:p w:rsidR="00761E09" w:rsidRPr="00A2605C" w:rsidRDefault="00761E09" w:rsidP="00A2605C">
      <w:pPr>
        <w:pStyle w:val="a9"/>
        <w:jc w:val="both"/>
        <w:rPr>
          <w:b/>
        </w:rPr>
      </w:pPr>
      <w:r w:rsidRPr="00A2605C">
        <w:rPr>
          <w:b/>
        </w:rPr>
        <w:t xml:space="preserve">Тема </w:t>
      </w:r>
      <w:r>
        <w:rPr>
          <w:b/>
        </w:rPr>
        <w:t>7</w:t>
      </w:r>
      <w:r w:rsidRPr="00A2605C">
        <w:rPr>
          <w:b/>
        </w:rPr>
        <w:t xml:space="preserve">: </w:t>
      </w:r>
      <w:r w:rsidRPr="008073C3">
        <w:rPr>
          <w:b/>
        </w:rPr>
        <w:t>Страхование и хеджирование рисков.</w:t>
      </w:r>
    </w:p>
    <w:p w:rsidR="00761E09" w:rsidRPr="00A2605C" w:rsidRDefault="00761E09" w:rsidP="00A2605C">
      <w:pPr>
        <w:pStyle w:val="a9"/>
        <w:ind w:left="0" w:firstLine="709"/>
        <w:jc w:val="both"/>
        <w:rPr>
          <w:i/>
        </w:rPr>
      </w:pPr>
      <w:r w:rsidRPr="00A2605C">
        <w:rPr>
          <w:i/>
        </w:rPr>
        <w:t>Вопросы к занятию</w:t>
      </w:r>
    </w:p>
    <w:p w:rsidR="00761E09" w:rsidRDefault="00761E09" w:rsidP="008073C3">
      <w:pPr>
        <w:pStyle w:val="a9"/>
        <w:ind w:left="0" w:firstLine="709"/>
        <w:jc w:val="both"/>
      </w:pPr>
      <w:r>
        <w:t>1. Сущность страхования рисков.</w:t>
      </w:r>
    </w:p>
    <w:p w:rsidR="00761E09" w:rsidRDefault="00761E09" w:rsidP="008073C3">
      <w:pPr>
        <w:pStyle w:val="a9"/>
        <w:ind w:left="0" w:firstLine="709"/>
        <w:jc w:val="both"/>
      </w:pPr>
      <w:r>
        <w:t>2. Страхование как метод управления рисками на предприятии        (организации).</w:t>
      </w:r>
    </w:p>
    <w:p w:rsidR="00761E09" w:rsidRDefault="00761E09" w:rsidP="008073C3">
      <w:pPr>
        <w:pStyle w:val="a9"/>
        <w:ind w:left="0" w:firstLine="709"/>
        <w:jc w:val="both"/>
      </w:pPr>
      <w:r>
        <w:t>3. Основные характеристики страховых контрактов.</w:t>
      </w:r>
    </w:p>
    <w:p w:rsidR="00761E09" w:rsidRDefault="00761E09" w:rsidP="008073C3">
      <w:pPr>
        <w:pStyle w:val="a9"/>
        <w:ind w:left="0" w:firstLine="709"/>
        <w:jc w:val="both"/>
      </w:pPr>
      <w:r>
        <w:t>4. Преимущества и недостатки страхования рисков.</w:t>
      </w:r>
    </w:p>
    <w:p w:rsidR="00761E09" w:rsidRDefault="00761E09" w:rsidP="008073C3">
      <w:pPr>
        <w:pStyle w:val="a9"/>
        <w:ind w:left="0" w:firstLine="709"/>
        <w:jc w:val="both"/>
        <w:rPr>
          <w:b/>
        </w:rPr>
      </w:pPr>
      <w:r>
        <w:t>5. Виды хеджирования финансовых рисков.</w:t>
      </w:r>
    </w:p>
    <w:p w:rsidR="00761E09" w:rsidRDefault="00761E09" w:rsidP="00092C77">
      <w:pPr>
        <w:pStyle w:val="a9"/>
        <w:ind w:left="0"/>
        <w:jc w:val="both"/>
        <w:rPr>
          <w:b/>
        </w:rPr>
      </w:pPr>
    </w:p>
    <w:p w:rsidR="00761E09" w:rsidRDefault="00761E09" w:rsidP="001E44EF">
      <w:pPr>
        <w:pStyle w:val="a9"/>
        <w:ind w:left="0" w:firstLine="709"/>
        <w:jc w:val="both"/>
      </w:pPr>
      <w:r w:rsidRPr="001E44EF">
        <w:rPr>
          <w:i/>
        </w:rPr>
        <w:t>Практическое задание 1:</w:t>
      </w:r>
    </w:p>
    <w:p w:rsidR="00761E09" w:rsidRPr="008073C3" w:rsidRDefault="00761E09" w:rsidP="008073C3">
      <w:pPr>
        <w:pStyle w:val="af5"/>
        <w:spacing w:after="0"/>
        <w:ind w:firstLine="709"/>
        <w:jc w:val="both"/>
        <w:rPr>
          <w:rFonts w:ascii="Times New Roman" w:hAnsi="Times New Roman"/>
          <w:color w:val="auto"/>
          <w:sz w:val="24"/>
          <w:szCs w:val="24"/>
        </w:rPr>
      </w:pPr>
      <w:r w:rsidRPr="008073C3">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761E09" w:rsidRDefault="00761E09" w:rsidP="008073C3">
      <w:pPr>
        <w:pStyle w:val="a9"/>
        <w:ind w:left="0" w:firstLine="709"/>
        <w:jc w:val="both"/>
        <w:rPr>
          <w:b/>
        </w:rPr>
      </w:pPr>
    </w:p>
    <w:p w:rsidR="00761E09" w:rsidRDefault="00761E09" w:rsidP="001E44EF">
      <w:pPr>
        <w:pStyle w:val="a9"/>
        <w:jc w:val="both"/>
        <w:rPr>
          <w:i/>
        </w:rPr>
      </w:pPr>
      <w:r w:rsidRPr="001E44EF">
        <w:rPr>
          <w:i/>
        </w:rPr>
        <w:t>Практическое задание 2:</w:t>
      </w:r>
    </w:p>
    <w:p w:rsidR="00761E09" w:rsidRPr="008073C3" w:rsidRDefault="00761E09" w:rsidP="008073C3">
      <w:pPr>
        <w:pStyle w:val="a9"/>
        <w:ind w:left="0" w:firstLine="709"/>
        <w:jc w:val="both"/>
      </w:pPr>
      <w:r w:rsidRPr="008073C3">
        <w:t>Акции компании «А» имеют среднегодовую доходность в размере 13,5% и стандартное отклонение 21,3%.</w:t>
      </w:r>
    </w:p>
    <w:p w:rsidR="00761E09" w:rsidRPr="008073C3" w:rsidRDefault="00761E09" w:rsidP="008073C3">
      <w:pPr>
        <w:pStyle w:val="a9"/>
        <w:ind w:left="0" w:firstLine="709"/>
        <w:jc w:val="both"/>
      </w:pPr>
      <w:r w:rsidRPr="008073C3">
        <w:t>Акции компании «В» имеют среднегодовую доходность в размере 11,1% и стандартное отклонение 19,1%.</w:t>
      </w:r>
    </w:p>
    <w:p w:rsidR="00761E09" w:rsidRPr="008073C3" w:rsidRDefault="00761E09" w:rsidP="008073C3">
      <w:pPr>
        <w:pStyle w:val="a9"/>
        <w:ind w:left="0" w:firstLine="709"/>
        <w:jc w:val="both"/>
        <w:rPr>
          <w:b/>
        </w:rPr>
      </w:pPr>
      <w:r w:rsidRPr="008073C3">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761E09" w:rsidRDefault="00761E09" w:rsidP="008D46F4">
      <w:pPr>
        <w:pStyle w:val="a9"/>
        <w:spacing w:line="120" w:lineRule="auto"/>
        <w:ind w:left="0" w:firstLine="709"/>
        <w:jc w:val="both"/>
        <w:rPr>
          <w:i/>
        </w:rPr>
      </w:pPr>
    </w:p>
    <w:p w:rsidR="00761E09" w:rsidRDefault="00761E09" w:rsidP="001E44EF">
      <w:pPr>
        <w:pStyle w:val="a9"/>
        <w:ind w:left="0" w:firstLine="709"/>
        <w:jc w:val="both"/>
      </w:pPr>
      <w:r w:rsidRPr="001E44EF">
        <w:rPr>
          <w:i/>
        </w:rPr>
        <w:t>Практическое задание 3:</w:t>
      </w:r>
    </w:p>
    <w:p w:rsidR="00761E09" w:rsidRPr="000778D9" w:rsidRDefault="00761E09" w:rsidP="000778D9">
      <w:pPr>
        <w:pStyle w:val="af5"/>
        <w:spacing w:after="0"/>
        <w:ind w:firstLine="709"/>
        <w:jc w:val="both"/>
        <w:rPr>
          <w:rFonts w:ascii="Times New Roman" w:hAnsi="Times New Roman"/>
          <w:color w:val="auto"/>
          <w:sz w:val="24"/>
          <w:szCs w:val="24"/>
        </w:rPr>
      </w:pPr>
      <w:r w:rsidRPr="000778D9">
        <w:rPr>
          <w:rFonts w:ascii="Times New Roman" w:hAnsi="Times New Roman"/>
          <w:color w:val="auto"/>
          <w:sz w:val="24"/>
          <w:szCs w:val="24"/>
        </w:rPr>
        <w:lastRenderedPageBreak/>
        <w:t>Вы располагаете следующими видами активов: ГКО, муниципальная облигация, привилегированная акция «Промстройбанка», обыкновенная акция «Томсктелеком», простой вексель «Томскэнерго». Расположите вышеперечисленные виды активов по мере убывания степени риска.</w:t>
      </w:r>
    </w:p>
    <w:p w:rsidR="00761E09" w:rsidRDefault="00761E09" w:rsidP="008D46F4">
      <w:pPr>
        <w:pStyle w:val="a9"/>
        <w:ind w:left="0"/>
        <w:jc w:val="center"/>
        <w:rPr>
          <w:b/>
        </w:rPr>
      </w:pPr>
    </w:p>
    <w:p w:rsidR="00761E09" w:rsidRPr="008073C3" w:rsidRDefault="00761E09" w:rsidP="008073C3">
      <w:pPr>
        <w:jc w:val="center"/>
        <w:rPr>
          <w:b/>
        </w:rPr>
      </w:pPr>
      <w:r w:rsidRPr="008073C3">
        <w:rPr>
          <w:b/>
        </w:rPr>
        <w:t>Кейс</w:t>
      </w:r>
    </w:p>
    <w:p w:rsidR="00761E09" w:rsidRPr="008073C3" w:rsidRDefault="00761E09" w:rsidP="008073C3">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761E09" w:rsidRPr="008073C3" w:rsidRDefault="00761E09" w:rsidP="008073C3">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761E09" w:rsidRDefault="00761E09" w:rsidP="00E9652B">
      <w:pPr>
        <w:pStyle w:val="a9"/>
        <w:jc w:val="both"/>
        <w:rPr>
          <w:b/>
        </w:rPr>
      </w:pPr>
    </w:p>
    <w:p w:rsidR="00761E09" w:rsidRPr="00E9652B" w:rsidRDefault="00761E09" w:rsidP="00E9652B">
      <w:pPr>
        <w:pStyle w:val="a9"/>
        <w:jc w:val="both"/>
        <w:rPr>
          <w:b/>
        </w:rPr>
      </w:pPr>
      <w:r w:rsidRPr="00E9652B">
        <w:rPr>
          <w:b/>
        </w:rPr>
        <w:t xml:space="preserve">Тема </w:t>
      </w:r>
      <w:r>
        <w:rPr>
          <w:b/>
        </w:rPr>
        <w:t>8</w:t>
      </w:r>
      <w:r w:rsidRPr="00E9652B">
        <w:rPr>
          <w:b/>
        </w:rPr>
        <w:t xml:space="preserve">: </w:t>
      </w:r>
      <w:r w:rsidRPr="005B5212">
        <w:rPr>
          <w:b/>
        </w:rPr>
        <w:t>Программа управления рисками в государственных и муниципальных организациях</w:t>
      </w:r>
    </w:p>
    <w:p w:rsidR="00761E09" w:rsidRPr="00E9652B" w:rsidRDefault="00761E09" w:rsidP="00E9652B">
      <w:pPr>
        <w:pStyle w:val="a9"/>
        <w:ind w:left="0" w:firstLine="708"/>
        <w:jc w:val="both"/>
        <w:rPr>
          <w:i/>
        </w:rPr>
      </w:pPr>
      <w:r w:rsidRPr="00E9652B">
        <w:rPr>
          <w:i/>
        </w:rPr>
        <w:t>Вопросы к занятию</w:t>
      </w:r>
    </w:p>
    <w:p w:rsidR="00761E09" w:rsidRDefault="00761E09" w:rsidP="000778D9">
      <w:pPr>
        <w:pStyle w:val="a9"/>
        <w:ind w:left="0" w:firstLine="709"/>
        <w:jc w:val="both"/>
      </w:pPr>
      <w:r>
        <w:t xml:space="preserve">1. Общие подходы к формированию программы управления рисками на предприятии. </w:t>
      </w:r>
    </w:p>
    <w:p w:rsidR="00761E09" w:rsidRDefault="00761E09" w:rsidP="000778D9">
      <w:pPr>
        <w:pStyle w:val="a9"/>
        <w:ind w:left="0" w:firstLine="709"/>
        <w:jc w:val="both"/>
      </w:pPr>
      <w:r>
        <w:t xml:space="preserve">2. Этапы разработки программы  управления рисками в ГМУ. </w:t>
      </w:r>
    </w:p>
    <w:p w:rsidR="00761E09" w:rsidRDefault="00761E09" w:rsidP="000778D9">
      <w:pPr>
        <w:pStyle w:val="a9"/>
        <w:ind w:left="0" w:firstLine="709"/>
        <w:jc w:val="both"/>
      </w:pPr>
      <w:r>
        <w:t>3. Оценка эффективности текущего управления рисками.</w:t>
      </w:r>
    </w:p>
    <w:p w:rsidR="00761E09" w:rsidRDefault="00761E09" w:rsidP="000778D9">
      <w:pPr>
        <w:pStyle w:val="a9"/>
        <w:ind w:left="0" w:firstLine="709"/>
        <w:jc w:val="both"/>
      </w:pPr>
      <w:r>
        <w:t>4. Понятие рисков в программе стратегического планирования развития предприятия.</w:t>
      </w:r>
    </w:p>
    <w:p w:rsidR="00761E09" w:rsidRDefault="00761E09" w:rsidP="000778D9">
      <w:pPr>
        <w:pStyle w:val="a9"/>
        <w:ind w:left="0" w:firstLine="709"/>
        <w:jc w:val="both"/>
        <w:rPr>
          <w:b/>
        </w:rPr>
      </w:pPr>
      <w:r>
        <w:t>5. Программа стратегического анализа рисков организаций ГМУ.</w:t>
      </w:r>
    </w:p>
    <w:p w:rsidR="00761E09" w:rsidRDefault="00761E09" w:rsidP="008D46F4">
      <w:pPr>
        <w:pStyle w:val="a9"/>
        <w:spacing w:line="120" w:lineRule="auto"/>
        <w:ind w:left="0" w:firstLine="709"/>
        <w:jc w:val="both"/>
        <w:rPr>
          <w:i/>
        </w:rPr>
      </w:pPr>
    </w:p>
    <w:p w:rsidR="00761E09" w:rsidRDefault="00761E09" w:rsidP="003830C5">
      <w:pPr>
        <w:pStyle w:val="a9"/>
        <w:ind w:left="0" w:firstLine="709"/>
        <w:jc w:val="both"/>
        <w:rPr>
          <w:i/>
        </w:rPr>
      </w:pPr>
      <w:r w:rsidRPr="00E9652B">
        <w:rPr>
          <w:i/>
        </w:rPr>
        <w:t>Практическое задание</w:t>
      </w:r>
      <w:r>
        <w:rPr>
          <w:i/>
        </w:rPr>
        <w:t xml:space="preserve"> 1</w:t>
      </w:r>
      <w:r w:rsidRPr="00E9652B">
        <w:rPr>
          <w:i/>
        </w:rPr>
        <w:t>:</w:t>
      </w:r>
      <w:r w:rsidRPr="000778D9">
        <w:rPr>
          <w:u w:val="single"/>
        </w:rPr>
        <w:t>ПрограммаКартографирование рисков</w:t>
      </w:r>
    </w:p>
    <w:p w:rsidR="00761E09" w:rsidRDefault="00761E09" w:rsidP="000778D9">
      <w:pPr>
        <w:ind w:firstLine="709"/>
        <w:jc w:val="both"/>
      </w:pPr>
      <w:r>
        <w:t xml:space="preserve">В соответствии с разработанным бизнес-планом инвестиционного проекта размер плановой прибыли по проекту составляет 3700 тыс. долл. Постройте карту рисков проекта на основании следующих параметров: </w:t>
      </w:r>
    </w:p>
    <w:p w:rsidR="00761E09" w:rsidRDefault="00761E09" w:rsidP="000778D9">
      <w:pPr>
        <w:ind w:firstLine="709"/>
        <w:jc w:val="both"/>
      </w:pPr>
      <w:r>
        <w:t xml:space="preserve">1) вероятность воздействия рисков; </w:t>
      </w:r>
    </w:p>
    <w:p w:rsidR="00761E09" w:rsidRDefault="00761E09" w:rsidP="000778D9">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761E09" w:rsidRDefault="00761E09" w:rsidP="000778D9">
      <w:pPr>
        <w:ind w:firstLine="709"/>
        <w:jc w:val="both"/>
      </w:pPr>
      <w:r>
        <w:t>Исходные данные для построения карты рисков представлены в таблице 8</w:t>
      </w:r>
    </w:p>
    <w:p w:rsidR="00761E09" w:rsidRDefault="00761E09" w:rsidP="000778D9">
      <w:pPr>
        <w:ind w:firstLine="709"/>
        <w:jc w:val="right"/>
      </w:pPr>
      <w:r>
        <w:t xml:space="preserve">Таблица 8 </w:t>
      </w:r>
    </w:p>
    <w:p w:rsidR="00761E09" w:rsidRDefault="00761E09" w:rsidP="000778D9">
      <w:pPr>
        <w:ind w:firstLine="709"/>
        <w:jc w:val="center"/>
        <w:rPr>
          <w:i/>
        </w:rPr>
      </w:pPr>
      <w:r>
        <w:t>Исходные данные для построения карты рисков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5245"/>
        <w:gridCol w:w="2126"/>
        <w:gridCol w:w="2273"/>
      </w:tblGrid>
      <w:tr w:rsidR="00761E09" w:rsidTr="00FD61CF">
        <w:tc>
          <w:tcPr>
            <w:tcW w:w="572" w:type="dxa"/>
          </w:tcPr>
          <w:p w:rsidR="00761E09" w:rsidRPr="0068529F" w:rsidRDefault="00761E09" w:rsidP="00FD61CF">
            <w:pPr>
              <w:jc w:val="both"/>
            </w:pPr>
            <w:r w:rsidRPr="0068529F">
              <w:t>№п/п</w:t>
            </w:r>
          </w:p>
        </w:tc>
        <w:tc>
          <w:tcPr>
            <w:tcW w:w="5245" w:type="dxa"/>
            <w:vAlign w:val="center"/>
          </w:tcPr>
          <w:p w:rsidR="00761E09" w:rsidRPr="0068529F" w:rsidRDefault="00761E09" w:rsidP="00FD61CF">
            <w:pPr>
              <w:jc w:val="center"/>
            </w:pPr>
            <w:r>
              <w:t>Вид риска</w:t>
            </w:r>
          </w:p>
        </w:tc>
        <w:tc>
          <w:tcPr>
            <w:tcW w:w="2126" w:type="dxa"/>
          </w:tcPr>
          <w:p w:rsidR="00761E09" w:rsidRDefault="00761E09" w:rsidP="00FD61CF">
            <w:pPr>
              <w:jc w:val="center"/>
            </w:pPr>
            <w:r>
              <w:t>Вероятность</w:t>
            </w:r>
          </w:p>
          <w:p w:rsidR="00761E09" w:rsidRDefault="00761E09" w:rsidP="00FD61CF">
            <w:pPr>
              <w:jc w:val="center"/>
            </w:pPr>
            <w:r>
              <w:t>воздействия риска,</w:t>
            </w:r>
          </w:p>
          <w:p w:rsidR="00761E09" w:rsidRPr="0068529F" w:rsidRDefault="00761E09" w:rsidP="00FD61CF">
            <w:pPr>
              <w:jc w:val="center"/>
            </w:pPr>
            <w:r>
              <w:t>доли единицы</w:t>
            </w:r>
          </w:p>
        </w:tc>
        <w:tc>
          <w:tcPr>
            <w:tcW w:w="2273" w:type="dxa"/>
          </w:tcPr>
          <w:p w:rsidR="00761E09" w:rsidRPr="0068529F" w:rsidRDefault="00761E09" w:rsidP="00FD61CF">
            <w:pPr>
              <w:jc w:val="center"/>
            </w:pPr>
            <w:r w:rsidRPr="0068529F">
              <w:t>Потери в результате</w:t>
            </w:r>
          </w:p>
          <w:p w:rsidR="00761E09" w:rsidRPr="0068529F" w:rsidRDefault="00761E09" w:rsidP="00FD61CF">
            <w:pPr>
              <w:jc w:val="center"/>
            </w:pPr>
            <w:r w:rsidRPr="0068529F">
              <w:t>воздействия рисков,</w:t>
            </w:r>
          </w:p>
          <w:p w:rsidR="00761E09" w:rsidRPr="00FD61CF" w:rsidRDefault="00761E09" w:rsidP="00FD61CF">
            <w:pPr>
              <w:jc w:val="center"/>
              <w:rPr>
                <w:i/>
              </w:rPr>
            </w:pPr>
            <w:r w:rsidRPr="0068529F">
              <w:t>тыс. долл.</w:t>
            </w:r>
          </w:p>
        </w:tc>
      </w:tr>
      <w:tr w:rsidR="00761E09" w:rsidTr="00FD61CF">
        <w:tc>
          <w:tcPr>
            <w:tcW w:w="572" w:type="dxa"/>
          </w:tcPr>
          <w:p w:rsidR="00761E09" w:rsidRPr="0068529F" w:rsidRDefault="00761E09" w:rsidP="00FD61CF">
            <w:pPr>
              <w:jc w:val="both"/>
            </w:pPr>
            <w:r>
              <w:t>Р1</w:t>
            </w:r>
          </w:p>
        </w:tc>
        <w:tc>
          <w:tcPr>
            <w:tcW w:w="5245" w:type="dxa"/>
          </w:tcPr>
          <w:p w:rsidR="00761E09" w:rsidRPr="0068529F" w:rsidRDefault="00761E09" w:rsidP="0068529F">
            <w:r>
              <w:t>Риск нарушения сроков и объемов поставки материалов</w:t>
            </w:r>
          </w:p>
        </w:tc>
        <w:tc>
          <w:tcPr>
            <w:tcW w:w="2126" w:type="dxa"/>
          </w:tcPr>
          <w:p w:rsidR="00761E09" w:rsidRPr="0068529F" w:rsidRDefault="00761E09" w:rsidP="00FD61CF">
            <w:pPr>
              <w:jc w:val="center"/>
            </w:pPr>
            <w:r>
              <w:t>0,30</w:t>
            </w:r>
          </w:p>
        </w:tc>
        <w:tc>
          <w:tcPr>
            <w:tcW w:w="2273" w:type="dxa"/>
          </w:tcPr>
          <w:p w:rsidR="00761E09" w:rsidRPr="0068529F" w:rsidRDefault="00761E09" w:rsidP="00FD61CF">
            <w:pPr>
              <w:jc w:val="center"/>
            </w:pPr>
            <w:r w:rsidRPr="0068529F">
              <w:t>250</w:t>
            </w:r>
          </w:p>
        </w:tc>
      </w:tr>
      <w:tr w:rsidR="00761E09" w:rsidTr="00FD61CF">
        <w:tc>
          <w:tcPr>
            <w:tcW w:w="572" w:type="dxa"/>
          </w:tcPr>
          <w:p w:rsidR="00761E09" w:rsidRPr="0068529F" w:rsidRDefault="00761E09" w:rsidP="00FD61CF">
            <w:pPr>
              <w:jc w:val="both"/>
            </w:pPr>
            <w:r>
              <w:t>Р2</w:t>
            </w:r>
          </w:p>
        </w:tc>
        <w:tc>
          <w:tcPr>
            <w:tcW w:w="5245" w:type="dxa"/>
          </w:tcPr>
          <w:p w:rsidR="00761E09" w:rsidRPr="0068529F" w:rsidRDefault="00761E09" w:rsidP="00FD61CF">
            <w:pPr>
              <w:jc w:val="both"/>
            </w:pPr>
            <w:r>
              <w:t>Риск отсутствия материалов и ресурсов необходимого качества и свойств</w:t>
            </w:r>
          </w:p>
        </w:tc>
        <w:tc>
          <w:tcPr>
            <w:tcW w:w="2126" w:type="dxa"/>
          </w:tcPr>
          <w:p w:rsidR="00761E09" w:rsidRPr="0068529F" w:rsidRDefault="00761E09" w:rsidP="00FD61CF">
            <w:pPr>
              <w:jc w:val="center"/>
            </w:pPr>
            <w:r>
              <w:t>0,25</w:t>
            </w:r>
          </w:p>
        </w:tc>
        <w:tc>
          <w:tcPr>
            <w:tcW w:w="2273" w:type="dxa"/>
          </w:tcPr>
          <w:p w:rsidR="00761E09" w:rsidRPr="0068529F" w:rsidRDefault="00761E09" w:rsidP="00FD61CF">
            <w:pPr>
              <w:jc w:val="center"/>
            </w:pPr>
            <w:r w:rsidRPr="0068529F">
              <w:t>300</w:t>
            </w:r>
          </w:p>
        </w:tc>
      </w:tr>
      <w:tr w:rsidR="00761E09" w:rsidTr="00FD61CF">
        <w:tc>
          <w:tcPr>
            <w:tcW w:w="572" w:type="dxa"/>
          </w:tcPr>
          <w:p w:rsidR="00761E09" w:rsidRPr="0068529F" w:rsidRDefault="00761E09" w:rsidP="00FD61CF">
            <w:pPr>
              <w:jc w:val="both"/>
            </w:pPr>
            <w:r>
              <w:t>Р3</w:t>
            </w:r>
          </w:p>
        </w:tc>
        <w:tc>
          <w:tcPr>
            <w:tcW w:w="5245" w:type="dxa"/>
          </w:tcPr>
          <w:p w:rsidR="00761E09" w:rsidRPr="0068529F" w:rsidRDefault="00761E09" w:rsidP="00FD61CF">
            <w:pPr>
              <w:jc w:val="both"/>
            </w:pPr>
            <w:r w:rsidRPr="0068529F">
              <w:t>Риск изменения состояния грунта</w:t>
            </w:r>
          </w:p>
        </w:tc>
        <w:tc>
          <w:tcPr>
            <w:tcW w:w="2126" w:type="dxa"/>
          </w:tcPr>
          <w:p w:rsidR="00761E09" w:rsidRPr="0068529F" w:rsidRDefault="00761E09" w:rsidP="00FD61CF">
            <w:pPr>
              <w:jc w:val="center"/>
            </w:pPr>
            <w:r>
              <w:t>0,15</w:t>
            </w:r>
          </w:p>
        </w:tc>
        <w:tc>
          <w:tcPr>
            <w:tcW w:w="2273" w:type="dxa"/>
          </w:tcPr>
          <w:p w:rsidR="00761E09" w:rsidRPr="0068529F" w:rsidRDefault="00761E09" w:rsidP="00FD61CF">
            <w:pPr>
              <w:jc w:val="center"/>
            </w:pPr>
            <w:r>
              <w:t>1700</w:t>
            </w:r>
          </w:p>
        </w:tc>
      </w:tr>
      <w:tr w:rsidR="00761E09" w:rsidTr="00FD61CF">
        <w:tc>
          <w:tcPr>
            <w:tcW w:w="572" w:type="dxa"/>
          </w:tcPr>
          <w:p w:rsidR="00761E09" w:rsidRPr="0068529F" w:rsidRDefault="00761E09" w:rsidP="00FD61CF">
            <w:pPr>
              <w:jc w:val="both"/>
            </w:pPr>
            <w:r>
              <w:t>Р4</w:t>
            </w:r>
          </w:p>
        </w:tc>
        <w:tc>
          <w:tcPr>
            <w:tcW w:w="5245" w:type="dxa"/>
          </w:tcPr>
          <w:p w:rsidR="00761E09" w:rsidRPr="0068529F" w:rsidRDefault="00761E09" w:rsidP="00FD61CF">
            <w:pPr>
              <w:jc w:val="both"/>
            </w:pPr>
            <w:r>
              <w:t>Риск задержки платежей инвесто</w:t>
            </w:r>
            <w:r w:rsidRPr="0068529F">
              <w:t>ром</w:t>
            </w:r>
          </w:p>
        </w:tc>
        <w:tc>
          <w:tcPr>
            <w:tcW w:w="2126" w:type="dxa"/>
          </w:tcPr>
          <w:p w:rsidR="00761E09" w:rsidRPr="0068529F" w:rsidRDefault="00761E09" w:rsidP="00FD61CF">
            <w:pPr>
              <w:jc w:val="center"/>
            </w:pPr>
            <w:r>
              <w:t>0,5</w:t>
            </w:r>
          </w:p>
        </w:tc>
        <w:tc>
          <w:tcPr>
            <w:tcW w:w="2273" w:type="dxa"/>
          </w:tcPr>
          <w:p w:rsidR="00761E09" w:rsidRPr="0068529F" w:rsidRDefault="00761E09" w:rsidP="00FD61CF">
            <w:pPr>
              <w:jc w:val="center"/>
            </w:pPr>
            <w:r>
              <w:t>600</w:t>
            </w:r>
          </w:p>
        </w:tc>
      </w:tr>
      <w:tr w:rsidR="00761E09" w:rsidTr="00FD61CF">
        <w:tc>
          <w:tcPr>
            <w:tcW w:w="572" w:type="dxa"/>
          </w:tcPr>
          <w:p w:rsidR="00761E09" w:rsidRPr="0068529F" w:rsidRDefault="00761E09" w:rsidP="00FD61CF">
            <w:pPr>
              <w:jc w:val="both"/>
            </w:pPr>
            <w:r>
              <w:t>Р5</w:t>
            </w:r>
          </w:p>
        </w:tc>
        <w:tc>
          <w:tcPr>
            <w:tcW w:w="5245" w:type="dxa"/>
          </w:tcPr>
          <w:p w:rsidR="00761E09" w:rsidRPr="0068529F" w:rsidRDefault="00761E09" w:rsidP="00FD61CF">
            <w:pPr>
              <w:jc w:val="both"/>
            </w:pPr>
            <w:r>
              <w:t>Риск нарушения согласованности финансовых потоков</w:t>
            </w:r>
          </w:p>
        </w:tc>
        <w:tc>
          <w:tcPr>
            <w:tcW w:w="2126" w:type="dxa"/>
          </w:tcPr>
          <w:p w:rsidR="00761E09" w:rsidRPr="0068529F" w:rsidRDefault="00761E09" w:rsidP="00FD61CF">
            <w:pPr>
              <w:jc w:val="center"/>
            </w:pPr>
            <w:r>
              <w:t>0,70</w:t>
            </w:r>
          </w:p>
        </w:tc>
        <w:tc>
          <w:tcPr>
            <w:tcW w:w="2273" w:type="dxa"/>
          </w:tcPr>
          <w:p w:rsidR="00761E09" w:rsidRPr="0068529F" w:rsidRDefault="00761E09" w:rsidP="00FD61CF">
            <w:pPr>
              <w:jc w:val="center"/>
            </w:pPr>
            <w:r>
              <w:t>400</w:t>
            </w:r>
          </w:p>
        </w:tc>
      </w:tr>
      <w:tr w:rsidR="00761E09" w:rsidTr="00FD61CF">
        <w:tc>
          <w:tcPr>
            <w:tcW w:w="572" w:type="dxa"/>
          </w:tcPr>
          <w:p w:rsidR="00761E09" w:rsidRPr="0068529F" w:rsidRDefault="00761E09" w:rsidP="00FD61CF">
            <w:pPr>
              <w:jc w:val="both"/>
            </w:pPr>
            <w:r>
              <w:t>Р6</w:t>
            </w:r>
          </w:p>
        </w:tc>
        <w:tc>
          <w:tcPr>
            <w:tcW w:w="5245" w:type="dxa"/>
          </w:tcPr>
          <w:p w:rsidR="00761E09" w:rsidRPr="0068529F" w:rsidRDefault="00761E09" w:rsidP="00FD61CF">
            <w:pPr>
              <w:jc w:val="both"/>
            </w:pPr>
            <w:r>
              <w:t xml:space="preserve">Риск срыва планов реализации проекта из-за </w:t>
            </w:r>
            <w:r>
              <w:lastRenderedPageBreak/>
              <w:t>ошибок в инвестиционном/финансовом плане</w:t>
            </w:r>
          </w:p>
        </w:tc>
        <w:tc>
          <w:tcPr>
            <w:tcW w:w="2126" w:type="dxa"/>
          </w:tcPr>
          <w:p w:rsidR="00761E09" w:rsidRPr="0068529F" w:rsidRDefault="00761E09" w:rsidP="00FD61CF">
            <w:pPr>
              <w:jc w:val="center"/>
            </w:pPr>
            <w:r>
              <w:lastRenderedPageBreak/>
              <w:t>0,35</w:t>
            </w:r>
          </w:p>
        </w:tc>
        <w:tc>
          <w:tcPr>
            <w:tcW w:w="2273" w:type="dxa"/>
          </w:tcPr>
          <w:p w:rsidR="00761E09" w:rsidRPr="0068529F" w:rsidRDefault="00761E09" w:rsidP="00FD61CF">
            <w:pPr>
              <w:jc w:val="center"/>
            </w:pPr>
            <w:r>
              <w:t>780</w:t>
            </w:r>
          </w:p>
        </w:tc>
      </w:tr>
      <w:tr w:rsidR="00761E09" w:rsidTr="00FD61CF">
        <w:tc>
          <w:tcPr>
            <w:tcW w:w="572" w:type="dxa"/>
          </w:tcPr>
          <w:p w:rsidR="00761E09" w:rsidRPr="0068529F" w:rsidRDefault="00761E09" w:rsidP="00FD61CF">
            <w:pPr>
              <w:jc w:val="both"/>
            </w:pPr>
            <w:r>
              <w:lastRenderedPageBreak/>
              <w:t>Р7</w:t>
            </w:r>
          </w:p>
        </w:tc>
        <w:tc>
          <w:tcPr>
            <w:tcW w:w="5245" w:type="dxa"/>
          </w:tcPr>
          <w:p w:rsidR="00761E09" w:rsidRDefault="00761E09" w:rsidP="00FD61CF">
            <w:pPr>
              <w:jc w:val="both"/>
            </w:pPr>
            <w:r>
              <w:t xml:space="preserve">Риск возникновения несчастного </w:t>
            </w:r>
          </w:p>
          <w:p w:rsidR="00761E09" w:rsidRPr="0068529F" w:rsidRDefault="00761E09" w:rsidP="00FD61CF">
            <w:pPr>
              <w:jc w:val="both"/>
            </w:pPr>
            <w:r>
              <w:t>случая</w:t>
            </w:r>
          </w:p>
        </w:tc>
        <w:tc>
          <w:tcPr>
            <w:tcW w:w="2126" w:type="dxa"/>
          </w:tcPr>
          <w:p w:rsidR="00761E09" w:rsidRPr="0068529F" w:rsidRDefault="00761E09" w:rsidP="00FD61CF">
            <w:pPr>
              <w:jc w:val="center"/>
            </w:pPr>
            <w:r>
              <w:t>0,10</w:t>
            </w:r>
          </w:p>
        </w:tc>
        <w:tc>
          <w:tcPr>
            <w:tcW w:w="2273" w:type="dxa"/>
          </w:tcPr>
          <w:p w:rsidR="00761E09" w:rsidRPr="0068529F" w:rsidRDefault="00761E09" w:rsidP="00FD61CF">
            <w:pPr>
              <w:jc w:val="center"/>
            </w:pPr>
            <w:r>
              <w:t>200</w:t>
            </w:r>
          </w:p>
        </w:tc>
      </w:tr>
      <w:tr w:rsidR="00761E09" w:rsidTr="00FD61CF">
        <w:tc>
          <w:tcPr>
            <w:tcW w:w="572" w:type="dxa"/>
          </w:tcPr>
          <w:p w:rsidR="00761E09" w:rsidRPr="0068529F" w:rsidRDefault="00761E09" w:rsidP="00FD61CF">
            <w:pPr>
              <w:jc w:val="both"/>
            </w:pPr>
            <w:r>
              <w:t>Р8</w:t>
            </w:r>
          </w:p>
        </w:tc>
        <w:tc>
          <w:tcPr>
            <w:tcW w:w="5245" w:type="dxa"/>
          </w:tcPr>
          <w:p w:rsidR="00761E09" w:rsidRPr="0068529F" w:rsidRDefault="00761E09" w:rsidP="00FD61CF">
            <w:pPr>
              <w:jc w:val="both"/>
            </w:pPr>
            <w:r>
              <w:t>Риск ошибок при реализации архитектурно-планировочных решений</w:t>
            </w:r>
          </w:p>
        </w:tc>
        <w:tc>
          <w:tcPr>
            <w:tcW w:w="2126" w:type="dxa"/>
          </w:tcPr>
          <w:p w:rsidR="00761E09" w:rsidRPr="0068529F" w:rsidRDefault="00761E09" w:rsidP="00FD61CF">
            <w:pPr>
              <w:jc w:val="center"/>
            </w:pPr>
            <w:r>
              <w:t>0,05</w:t>
            </w:r>
          </w:p>
        </w:tc>
        <w:tc>
          <w:tcPr>
            <w:tcW w:w="2273" w:type="dxa"/>
          </w:tcPr>
          <w:p w:rsidR="00761E09" w:rsidRPr="0068529F" w:rsidRDefault="00761E09" w:rsidP="00FD61CF">
            <w:pPr>
              <w:jc w:val="center"/>
            </w:pPr>
            <w:r>
              <w:t>910</w:t>
            </w:r>
          </w:p>
        </w:tc>
      </w:tr>
    </w:tbl>
    <w:p w:rsidR="00761E09" w:rsidRDefault="00761E09" w:rsidP="003830C5">
      <w:pPr>
        <w:spacing w:line="120" w:lineRule="auto"/>
        <w:ind w:firstLine="709"/>
        <w:jc w:val="both"/>
        <w:rPr>
          <w:i/>
        </w:rPr>
      </w:pPr>
    </w:p>
    <w:p w:rsidR="00761E09" w:rsidRPr="008D46F4" w:rsidRDefault="00761E09" w:rsidP="008D46F4">
      <w:pPr>
        <w:ind w:firstLine="709"/>
        <w:jc w:val="both"/>
      </w:pPr>
      <w:r w:rsidRPr="008D46F4">
        <w:t>Сделайте выводы относительно каждого вида риска.</w:t>
      </w:r>
    </w:p>
    <w:p w:rsidR="00761E09" w:rsidRPr="008D46F4" w:rsidRDefault="00761E09" w:rsidP="008D46F4">
      <w:pPr>
        <w:ind w:firstLine="709"/>
        <w:jc w:val="both"/>
      </w:pPr>
      <w:r w:rsidRPr="008D46F4">
        <w:t>Примечание: Границы толерантности к риску:</w:t>
      </w:r>
    </w:p>
    <w:p w:rsidR="00761E09" w:rsidRPr="008D46F4" w:rsidRDefault="00761E09" w:rsidP="008D46F4">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761E09" w:rsidRPr="008D46F4" w:rsidRDefault="00761E09" w:rsidP="008D46F4">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761E09" w:rsidRPr="008D46F4" w:rsidRDefault="00761E09" w:rsidP="008D46F4">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761E09" w:rsidRDefault="00761E09" w:rsidP="008D46F4">
      <w:pPr>
        <w:ind w:firstLine="709"/>
        <w:jc w:val="both"/>
        <w:rPr>
          <w:i/>
        </w:rPr>
      </w:pPr>
    </w:p>
    <w:p w:rsidR="00761E09" w:rsidRDefault="00761E09" w:rsidP="008D46F4">
      <w:pPr>
        <w:ind w:firstLine="709"/>
        <w:jc w:val="both"/>
        <w:rPr>
          <w:i/>
        </w:rPr>
      </w:pPr>
      <w:r w:rsidRPr="00E9652B">
        <w:rPr>
          <w:i/>
        </w:rPr>
        <w:t>Практическое задание 2:</w:t>
      </w:r>
    </w:p>
    <w:p w:rsidR="00761E09" w:rsidRPr="008D46F4" w:rsidRDefault="00761E09" w:rsidP="008D46F4">
      <w:pPr>
        <w:ind w:firstLine="709"/>
        <w:jc w:val="both"/>
      </w:pPr>
      <w:r w:rsidRPr="008D46F4">
        <w:t xml:space="preserve">Проведите анализ взаимоисключающих туристических проектов,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761E09" w:rsidRDefault="00761E09" w:rsidP="008D46F4">
      <w:pPr>
        <w:pStyle w:val="a9"/>
        <w:ind w:firstLine="709"/>
        <w:jc w:val="right"/>
      </w:pPr>
      <w:r>
        <w:t>Таблица 9</w:t>
      </w:r>
    </w:p>
    <w:p w:rsidR="00761E09" w:rsidRDefault="00761E09" w:rsidP="008D46F4">
      <w:pPr>
        <w:pStyle w:val="a9"/>
        <w:ind w:left="0" w:firstLine="709"/>
        <w:jc w:val="center"/>
        <w:rPr>
          <w:noProof/>
        </w:rPr>
      </w:pPr>
      <w:r>
        <w:t>Исходные данные оценки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4"/>
        <w:gridCol w:w="2835"/>
        <w:gridCol w:w="1701"/>
        <w:gridCol w:w="2928"/>
        <w:gridCol w:w="2038"/>
      </w:tblGrid>
      <w:tr w:rsidR="00761E09" w:rsidTr="00FD61CF">
        <w:tc>
          <w:tcPr>
            <w:tcW w:w="714" w:type="dxa"/>
            <w:vMerge w:val="restart"/>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Год</w:t>
            </w:r>
          </w:p>
        </w:tc>
        <w:tc>
          <w:tcPr>
            <w:tcW w:w="453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Проект А</w:t>
            </w:r>
          </w:p>
        </w:tc>
        <w:tc>
          <w:tcPr>
            <w:tcW w:w="496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Проект Б</w:t>
            </w:r>
          </w:p>
        </w:tc>
      </w:tr>
      <w:tr w:rsidR="00761E09" w:rsidTr="00FD61CF">
        <w:tc>
          <w:tcPr>
            <w:tcW w:w="714" w:type="dxa"/>
            <w:vMerge/>
          </w:tcPr>
          <w:p w:rsidR="00761E09" w:rsidRPr="00FD61CF" w:rsidRDefault="00761E09" w:rsidP="00FD61CF">
            <w:pPr>
              <w:pStyle w:val="af5"/>
              <w:jc w:val="center"/>
              <w:rPr>
                <w:rStyle w:val="afb"/>
                <w:rFonts w:ascii="Times New Roman" w:hAnsi="Times New Roman"/>
                <w:b w:val="0"/>
                <w:color w:val="auto"/>
                <w:sz w:val="24"/>
                <w:szCs w:val="24"/>
              </w:rPr>
            </w:pPr>
          </w:p>
        </w:tc>
        <w:tc>
          <w:tcPr>
            <w:tcW w:w="2835" w:type="dxa"/>
          </w:tcPr>
          <w:p w:rsidR="00761E09" w:rsidRPr="00A72595" w:rsidRDefault="00761E09" w:rsidP="003830C5">
            <w:r w:rsidRPr="00A72595">
              <w:t>Денежный поток  млн. руб.</w:t>
            </w:r>
          </w:p>
        </w:tc>
        <w:tc>
          <w:tcPr>
            <w:tcW w:w="1701" w:type="dxa"/>
          </w:tcPr>
          <w:p w:rsidR="00761E09" w:rsidRDefault="00761E09" w:rsidP="003830C5">
            <w:r w:rsidRPr="00A72595">
              <w:t>Пониж. коэфф.</w:t>
            </w:r>
          </w:p>
        </w:tc>
        <w:tc>
          <w:tcPr>
            <w:tcW w:w="2928" w:type="dxa"/>
          </w:tcPr>
          <w:p w:rsidR="00761E09" w:rsidRPr="008D3169" w:rsidRDefault="00761E09" w:rsidP="003830C5">
            <w:r w:rsidRPr="008D3169">
              <w:t>Денежный поток  млн. руб.</w:t>
            </w:r>
          </w:p>
        </w:tc>
        <w:tc>
          <w:tcPr>
            <w:tcW w:w="2038" w:type="dxa"/>
          </w:tcPr>
          <w:p w:rsidR="00761E09" w:rsidRDefault="00761E09" w:rsidP="003830C5">
            <w:r w:rsidRPr="008D3169">
              <w:t>Пониж. коэфф.</w:t>
            </w:r>
          </w:p>
        </w:tc>
      </w:tr>
      <w:tr w:rsidR="00761E09" w:rsidTr="00FD61CF">
        <w:tc>
          <w:tcPr>
            <w:tcW w:w="714" w:type="dxa"/>
          </w:tcPr>
          <w:p w:rsidR="00761E09" w:rsidRPr="003A7C78" w:rsidRDefault="00761E09" w:rsidP="003830C5">
            <w:r w:rsidRPr="003A7C78">
              <w:t>1</w:t>
            </w:r>
          </w:p>
        </w:tc>
        <w:tc>
          <w:tcPr>
            <w:tcW w:w="2835" w:type="dxa"/>
          </w:tcPr>
          <w:p w:rsidR="00761E09" w:rsidRPr="003A7C78" w:rsidRDefault="00761E09" w:rsidP="00FD61CF">
            <w:pPr>
              <w:jc w:val="center"/>
            </w:pPr>
            <w:r w:rsidRPr="003A7C78">
              <w:t>70</w:t>
            </w:r>
          </w:p>
        </w:tc>
        <w:tc>
          <w:tcPr>
            <w:tcW w:w="1701" w:type="dxa"/>
          </w:tcPr>
          <w:p w:rsidR="00761E09" w:rsidRPr="003A7C78" w:rsidRDefault="00761E09" w:rsidP="00FD61CF">
            <w:pPr>
              <w:jc w:val="center"/>
            </w:pPr>
            <w:r w:rsidRPr="003A7C78">
              <w:t>0,9</w:t>
            </w:r>
          </w:p>
        </w:tc>
        <w:tc>
          <w:tcPr>
            <w:tcW w:w="2928" w:type="dxa"/>
          </w:tcPr>
          <w:p w:rsidR="00761E09" w:rsidRPr="003A7C78" w:rsidRDefault="00761E09" w:rsidP="00FD61CF">
            <w:pPr>
              <w:jc w:val="center"/>
            </w:pPr>
            <w:r w:rsidRPr="003A7C78">
              <w:t>60</w:t>
            </w:r>
          </w:p>
        </w:tc>
        <w:tc>
          <w:tcPr>
            <w:tcW w:w="2038" w:type="dxa"/>
          </w:tcPr>
          <w:p w:rsidR="00761E09" w:rsidRDefault="00761E09" w:rsidP="00FD61CF">
            <w:pPr>
              <w:jc w:val="center"/>
            </w:pPr>
            <w:r w:rsidRPr="003A7C78">
              <w:t>0,8</w:t>
            </w:r>
          </w:p>
        </w:tc>
      </w:tr>
      <w:tr w:rsidR="00761E09" w:rsidTr="00FD61CF">
        <w:tc>
          <w:tcPr>
            <w:tcW w:w="714" w:type="dxa"/>
          </w:tcPr>
          <w:p w:rsidR="00761E09" w:rsidRPr="00C37612" w:rsidRDefault="00761E09" w:rsidP="003830C5">
            <w:r w:rsidRPr="00C37612">
              <w:t>2</w:t>
            </w:r>
          </w:p>
        </w:tc>
        <w:tc>
          <w:tcPr>
            <w:tcW w:w="2835" w:type="dxa"/>
          </w:tcPr>
          <w:p w:rsidR="00761E09" w:rsidRPr="00C37612" w:rsidRDefault="00761E09" w:rsidP="00FD61CF">
            <w:pPr>
              <w:jc w:val="center"/>
            </w:pPr>
            <w:r w:rsidRPr="00C37612">
              <w:t>60</w:t>
            </w:r>
          </w:p>
        </w:tc>
        <w:tc>
          <w:tcPr>
            <w:tcW w:w="1701" w:type="dxa"/>
          </w:tcPr>
          <w:p w:rsidR="00761E09" w:rsidRPr="00C37612" w:rsidRDefault="00761E09" w:rsidP="00FD61CF">
            <w:pPr>
              <w:jc w:val="center"/>
            </w:pPr>
            <w:r w:rsidRPr="00C37612">
              <w:t>0,8</w:t>
            </w:r>
          </w:p>
        </w:tc>
        <w:tc>
          <w:tcPr>
            <w:tcW w:w="2928" w:type="dxa"/>
          </w:tcPr>
          <w:p w:rsidR="00761E09" w:rsidRPr="00C37612" w:rsidRDefault="00761E09" w:rsidP="00FD61CF">
            <w:pPr>
              <w:jc w:val="center"/>
            </w:pPr>
            <w:r w:rsidRPr="00C37612">
              <w:t>80</w:t>
            </w:r>
          </w:p>
        </w:tc>
        <w:tc>
          <w:tcPr>
            <w:tcW w:w="2038" w:type="dxa"/>
          </w:tcPr>
          <w:p w:rsidR="00761E09" w:rsidRPr="00C37612" w:rsidRDefault="00761E09" w:rsidP="00FD61CF">
            <w:pPr>
              <w:jc w:val="center"/>
            </w:pPr>
            <w:r w:rsidRPr="00C37612">
              <w:t>0,9</w:t>
            </w:r>
          </w:p>
        </w:tc>
      </w:tr>
      <w:tr w:rsidR="00761E09" w:rsidTr="00FD61CF">
        <w:tc>
          <w:tcPr>
            <w:tcW w:w="714" w:type="dxa"/>
          </w:tcPr>
          <w:p w:rsidR="00761E09" w:rsidRPr="00C37612" w:rsidRDefault="00761E09" w:rsidP="003830C5">
            <w:r w:rsidRPr="00C37612">
              <w:t>3</w:t>
            </w:r>
          </w:p>
        </w:tc>
        <w:tc>
          <w:tcPr>
            <w:tcW w:w="2835" w:type="dxa"/>
          </w:tcPr>
          <w:p w:rsidR="00761E09" w:rsidRPr="00C37612" w:rsidRDefault="00761E09" w:rsidP="00FD61CF">
            <w:pPr>
              <w:jc w:val="center"/>
            </w:pPr>
            <w:r w:rsidRPr="00C37612">
              <w:t>60</w:t>
            </w:r>
          </w:p>
        </w:tc>
        <w:tc>
          <w:tcPr>
            <w:tcW w:w="1701" w:type="dxa"/>
          </w:tcPr>
          <w:p w:rsidR="00761E09" w:rsidRPr="00C37612" w:rsidRDefault="00761E09" w:rsidP="00FD61CF">
            <w:pPr>
              <w:jc w:val="center"/>
            </w:pPr>
            <w:r w:rsidRPr="00C37612">
              <w:t>0,7</w:t>
            </w:r>
          </w:p>
        </w:tc>
        <w:tc>
          <w:tcPr>
            <w:tcW w:w="2928" w:type="dxa"/>
          </w:tcPr>
          <w:p w:rsidR="00761E09" w:rsidRPr="00C37612" w:rsidRDefault="00761E09" w:rsidP="00FD61CF">
            <w:pPr>
              <w:jc w:val="center"/>
            </w:pPr>
            <w:r w:rsidRPr="00C37612">
              <w:t>100</w:t>
            </w:r>
          </w:p>
        </w:tc>
        <w:tc>
          <w:tcPr>
            <w:tcW w:w="2038" w:type="dxa"/>
          </w:tcPr>
          <w:p w:rsidR="00761E09" w:rsidRPr="00C37612" w:rsidRDefault="00761E09" w:rsidP="00FD61CF">
            <w:pPr>
              <w:jc w:val="center"/>
            </w:pPr>
            <w:r w:rsidRPr="00C37612">
              <w:t>0,7</w:t>
            </w:r>
          </w:p>
        </w:tc>
      </w:tr>
      <w:tr w:rsidR="00761E09" w:rsidTr="00FD61CF">
        <w:tc>
          <w:tcPr>
            <w:tcW w:w="714" w:type="dxa"/>
          </w:tcPr>
          <w:p w:rsidR="00761E09" w:rsidRPr="00C37612" w:rsidRDefault="00761E09" w:rsidP="003830C5">
            <w:r w:rsidRPr="00C37612">
              <w:t>4</w:t>
            </w:r>
          </w:p>
        </w:tc>
        <w:tc>
          <w:tcPr>
            <w:tcW w:w="2835" w:type="dxa"/>
          </w:tcPr>
          <w:p w:rsidR="00761E09" w:rsidRPr="00C37612" w:rsidRDefault="00761E09" w:rsidP="00FD61CF">
            <w:pPr>
              <w:jc w:val="center"/>
            </w:pPr>
            <w:r w:rsidRPr="00C37612">
              <w:t>70</w:t>
            </w:r>
          </w:p>
        </w:tc>
        <w:tc>
          <w:tcPr>
            <w:tcW w:w="1701" w:type="dxa"/>
          </w:tcPr>
          <w:p w:rsidR="00761E09" w:rsidRPr="00C37612" w:rsidRDefault="00761E09" w:rsidP="00FD61CF">
            <w:pPr>
              <w:jc w:val="center"/>
            </w:pPr>
            <w:r w:rsidRPr="00C37612">
              <w:t>0,7</w:t>
            </w:r>
          </w:p>
        </w:tc>
        <w:tc>
          <w:tcPr>
            <w:tcW w:w="2928" w:type="dxa"/>
          </w:tcPr>
          <w:p w:rsidR="00761E09" w:rsidRPr="00C37612" w:rsidRDefault="00761E09" w:rsidP="00FD61CF">
            <w:pPr>
              <w:jc w:val="center"/>
            </w:pPr>
            <w:r w:rsidRPr="00C37612">
              <w:t>120</w:t>
            </w:r>
          </w:p>
        </w:tc>
        <w:tc>
          <w:tcPr>
            <w:tcW w:w="2038" w:type="dxa"/>
          </w:tcPr>
          <w:p w:rsidR="00761E09" w:rsidRDefault="00761E09" w:rsidP="00FD61CF">
            <w:pPr>
              <w:jc w:val="center"/>
            </w:pPr>
            <w:r w:rsidRPr="00C37612">
              <w:t>0,8</w:t>
            </w:r>
          </w:p>
        </w:tc>
      </w:tr>
    </w:tbl>
    <w:p w:rsidR="00761E09" w:rsidRPr="007816FE" w:rsidRDefault="00761E09" w:rsidP="008D46F4">
      <w:pPr>
        <w:pStyle w:val="a9"/>
        <w:ind w:left="0" w:firstLine="709"/>
        <w:jc w:val="center"/>
      </w:pPr>
    </w:p>
    <w:p w:rsidR="00761E09" w:rsidRPr="009672BA" w:rsidRDefault="00761E09" w:rsidP="009672BA">
      <w:pPr>
        <w:pStyle w:val="a9"/>
        <w:ind w:left="0" w:firstLine="709"/>
        <w:jc w:val="both"/>
        <w:rPr>
          <w:b/>
        </w:rPr>
      </w:pPr>
      <w:r w:rsidRPr="009672BA">
        <w:rPr>
          <w:i/>
        </w:rPr>
        <w:t xml:space="preserve">Практическое задание 3:  </w:t>
      </w:r>
      <w:r w:rsidRPr="009672BA">
        <w:rPr>
          <w:b/>
        </w:rPr>
        <w:t>Программа управлени</w:t>
      </w:r>
      <w:r>
        <w:rPr>
          <w:b/>
        </w:rPr>
        <w:t>я</w:t>
      </w:r>
      <w:r w:rsidRPr="009672BA">
        <w:rPr>
          <w:b/>
        </w:rPr>
        <w:t xml:space="preserve"> рыночными рисками</w:t>
      </w:r>
    </w:p>
    <w:p w:rsidR="00761E09" w:rsidRPr="009672BA" w:rsidRDefault="00761E09" w:rsidP="009672BA">
      <w:pPr>
        <w:pStyle w:val="a9"/>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761E09" w:rsidRPr="009672BA" w:rsidRDefault="00761E09" w:rsidP="009672BA">
      <w:pPr>
        <w:pStyle w:val="a9"/>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761E09" w:rsidRPr="007816FE" w:rsidRDefault="00761E09" w:rsidP="009672BA">
      <w:pPr>
        <w:pStyle w:val="a9"/>
        <w:ind w:left="0" w:firstLine="709"/>
        <w:jc w:val="both"/>
        <w:rPr>
          <w:i/>
        </w:rPr>
      </w:pPr>
      <w:r w:rsidRPr="009672BA">
        <w:t>Возьмите на себя роль риск-менеджера и рассчитайте лимит на сумму сделки по реализации продукции.</w:t>
      </w:r>
    </w:p>
    <w:p w:rsidR="00761E09" w:rsidRDefault="00761E09" w:rsidP="007816FE">
      <w:pPr>
        <w:pStyle w:val="a9"/>
        <w:jc w:val="both"/>
        <w:rPr>
          <w:b/>
        </w:rPr>
      </w:pPr>
      <w:r w:rsidRPr="009672BA">
        <w:rPr>
          <w:i/>
        </w:rPr>
        <w:t xml:space="preserve">Практическое задание 4: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761E09" w:rsidRPr="00366C34" w:rsidRDefault="00761E09" w:rsidP="00366C34">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761E09" w:rsidRPr="00366C34" w:rsidRDefault="00761E09" w:rsidP="00366C34">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761E09" w:rsidRPr="00366C34" w:rsidRDefault="00761E09" w:rsidP="00366C34">
      <w:pPr>
        <w:pStyle w:val="a9"/>
        <w:ind w:left="0" w:firstLine="709"/>
        <w:jc w:val="both"/>
      </w:pPr>
      <w:r w:rsidRPr="00366C34">
        <w:t>Ответьте на следующие вопросы:</w:t>
      </w:r>
    </w:p>
    <w:p w:rsidR="00761E09" w:rsidRPr="00366C34" w:rsidRDefault="00761E09" w:rsidP="00366C34">
      <w:pPr>
        <w:pStyle w:val="a9"/>
        <w:ind w:left="0" w:firstLine="709"/>
        <w:jc w:val="both"/>
      </w:pPr>
      <w:r w:rsidRPr="00366C34">
        <w:t>1) Каков порог рентабельности?</w:t>
      </w:r>
    </w:p>
    <w:p w:rsidR="00761E09" w:rsidRPr="00366C34" w:rsidRDefault="00761E09" w:rsidP="00366C34">
      <w:pPr>
        <w:pStyle w:val="a9"/>
        <w:ind w:left="0" w:firstLine="709"/>
        <w:jc w:val="both"/>
      </w:pPr>
      <w:r w:rsidRPr="00366C34">
        <w:t>2) Каким станет порог рентабельности, если арендная плата повысится до 1050 долл.?</w:t>
      </w:r>
    </w:p>
    <w:p w:rsidR="00761E09" w:rsidRPr="00366C34" w:rsidRDefault="00761E09" w:rsidP="00366C34">
      <w:pPr>
        <w:pStyle w:val="a9"/>
        <w:ind w:left="0" w:firstLine="709"/>
        <w:jc w:val="both"/>
      </w:pPr>
      <w:r w:rsidRPr="00366C34">
        <w:t>3) Каким будет порог рентабельности, если удастся увеличить цену реализации с 3,5 до 3,85 долл.?</w:t>
      </w:r>
    </w:p>
    <w:p w:rsidR="00761E09" w:rsidRPr="00366C34" w:rsidRDefault="00761E09" w:rsidP="00366C34">
      <w:pPr>
        <w:pStyle w:val="a9"/>
        <w:ind w:left="0" w:firstLine="709"/>
        <w:jc w:val="both"/>
      </w:pPr>
      <w:r w:rsidRPr="00366C34">
        <w:lastRenderedPageBreak/>
        <w:t>4) Каким будет порог рентабельности, если закупочная цена плакатов повысится с 2,1 до 2,38 долл.?</w:t>
      </w:r>
    </w:p>
    <w:p w:rsidR="00761E09" w:rsidRPr="00366C34" w:rsidRDefault="00761E09" w:rsidP="00366C34">
      <w:pPr>
        <w:pStyle w:val="a9"/>
        <w:ind w:left="0" w:firstLine="709"/>
        <w:jc w:val="both"/>
      </w:pPr>
      <w:r w:rsidRPr="00366C34">
        <w:t>5) Сколько плакатов должно быть продано для получения прибыли в сумме 490 долл. в неделю?</w:t>
      </w:r>
    </w:p>
    <w:p w:rsidR="00761E09" w:rsidRPr="00366C34" w:rsidRDefault="00761E09" w:rsidP="00366C34">
      <w:pPr>
        <w:pStyle w:val="a9"/>
        <w:ind w:left="0" w:firstLine="709"/>
        <w:jc w:val="both"/>
      </w:pPr>
      <w:r w:rsidRPr="00366C34">
        <w:t>6) Какую прибыль можно ожидать при различных уровнях продаж?</w:t>
      </w:r>
    </w:p>
    <w:p w:rsidR="00761E09" w:rsidRPr="00366C34" w:rsidRDefault="00761E09" w:rsidP="00366C34">
      <w:pPr>
        <w:pStyle w:val="a9"/>
        <w:ind w:left="0" w:firstLine="709"/>
        <w:jc w:val="both"/>
      </w:pPr>
      <w:r w:rsidRPr="00366C34">
        <w:t>7) Какой запас финансовой прочности имеет бизнес Марии при сумме прибыли 490 долл. в неделю?</w:t>
      </w:r>
    </w:p>
    <w:p w:rsidR="00761E09" w:rsidRPr="00366C34" w:rsidRDefault="00761E09" w:rsidP="00366C34">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761E09" w:rsidRDefault="00761E09" w:rsidP="00AC11DE">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p>
    <w:p w:rsidR="00761E09" w:rsidRDefault="00761E09" w:rsidP="00694D1B">
      <w:pPr>
        <w:ind w:firstLine="709"/>
        <w:jc w:val="both"/>
        <w:rPr>
          <w:b/>
        </w:rPr>
      </w:pPr>
    </w:p>
    <w:p w:rsidR="00761E09" w:rsidRPr="00DC11F5" w:rsidRDefault="00761E09" w:rsidP="00694D1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1E09" w:rsidRPr="000F0F00" w:rsidRDefault="00761E09" w:rsidP="00694D1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1E09" w:rsidRPr="00DC11F5" w:rsidRDefault="00761E09" w:rsidP="00694D1B">
      <w:pPr>
        <w:ind w:firstLine="708"/>
        <w:rPr>
          <w:b/>
          <w:bCs/>
          <w:i/>
          <w:iCs/>
          <w:highlight w:val="white"/>
        </w:rPr>
      </w:pPr>
    </w:p>
    <w:p w:rsidR="00761E09" w:rsidRDefault="00761E09" w:rsidP="00B71B50">
      <w:pPr>
        <w:pStyle w:val="a9"/>
        <w:ind w:left="0" w:firstLine="709"/>
        <w:jc w:val="both"/>
        <w:rPr>
          <w:b/>
          <w:i/>
        </w:rPr>
      </w:pPr>
    </w:p>
    <w:p w:rsidR="00761E09" w:rsidRDefault="00761E09" w:rsidP="00B71B50">
      <w:pPr>
        <w:pStyle w:val="a9"/>
        <w:ind w:left="0" w:firstLine="709"/>
        <w:jc w:val="both"/>
        <w:rPr>
          <w:b/>
          <w:i/>
        </w:rPr>
      </w:pPr>
    </w:p>
    <w:p w:rsidR="00761E09" w:rsidRPr="00B71B50" w:rsidRDefault="00761E09"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761E09" w:rsidRPr="00B71B50" w:rsidRDefault="00761E09" w:rsidP="00F008F2">
      <w:pPr>
        <w:pStyle w:val="a9"/>
        <w:ind w:left="0" w:firstLine="709"/>
        <w:jc w:val="both"/>
        <w:rPr>
          <w:b/>
        </w:rPr>
      </w:pPr>
      <w:r w:rsidRPr="00B71B50">
        <w:rPr>
          <w:b/>
        </w:rPr>
        <w:t>7.1. Основная учебная литература:</w:t>
      </w:r>
    </w:p>
    <w:p w:rsidR="00761E09" w:rsidRDefault="00761E09" w:rsidP="008A534A">
      <w:pPr>
        <w:pStyle w:val="a9"/>
        <w:ind w:left="0" w:firstLine="709"/>
        <w:jc w:val="both"/>
      </w:pPr>
      <w:r>
        <w:t>1.</w:t>
      </w:r>
      <w:r>
        <w:tab/>
        <w:t>Панягина А. Е. Управление рисками на предприятии: теория и практика: учебное пособие / А. Е. Панягина,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авторизир. пользователей. - DOI: https://doi.org/10.23682/96561.</w:t>
      </w:r>
    </w:p>
    <w:p w:rsidR="00761E09" w:rsidRDefault="00761E09" w:rsidP="008A534A">
      <w:pPr>
        <w:pStyle w:val="a9"/>
        <w:ind w:left="0" w:firstLine="709"/>
        <w:jc w:val="both"/>
      </w:pPr>
    </w:p>
    <w:p w:rsidR="00761E09" w:rsidRDefault="00761E09" w:rsidP="008A534A">
      <w:pPr>
        <w:pStyle w:val="a9"/>
        <w:ind w:left="0" w:firstLine="709"/>
        <w:jc w:val="both"/>
      </w:pPr>
      <w:r>
        <w:t>2.</w:t>
      </w:r>
      <w:r>
        <w:tab/>
        <w:t>Балдин К.В. Управление рисками [Электронный ресурс]: учебное пособие для студентов вузов, обучающихся по специальностям экономики и управления (060000) / К.В. Балдин, С.Н. Воробьев. – Электрон. текстовые данные. – М. : ЮНИТИ-ДАНА, 2017. – 511 c. – 5-238-00861-9. – Режим доступа: http://www.iprbookshop.ru/71229.html</w:t>
      </w:r>
    </w:p>
    <w:p w:rsidR="00761E09" w:rsidRDefault="00761E09" w:rsidP="008A534A">
      <w:pPr>
        <w:pStyle w:val="a9"/>
        <w:ind w:left="0" w:firstLine="709"/>
        <w:jc w:val="both"/>
      </w:pPr>
    </w:p>
    <w:p w:rsidR="00761E09" w:rsidRDefault="00761E09" w:rsidP="008A534A">
      <w:pPr>
        <w:pStyle w:val="a9"/>
        <w:ind w:left="0" w:firstLine="709"/>
        <w:jc w:val="both"/>
      </w:pPr>
      <w:r>
        <w:t>3.</w:t>
      </w:r>
      <w:r>
        <w:tab/>
        <w:t>Дубина И.Н. Основы управления рисками [Электронный ресурс] : учебное пособие / И.Н. Дубина, Г.К. Кишибекова. – Электрон. текстовые данные. – Саратов: Вузовское образование, 2018. – 266 c. – 978-5-4487-0271-6. – Режим доступа: http://www.iprbookshop.ru/76240.html</w:t>
      </w:r>
    </w:p>
    <w:p w:rsidR="00761E09" w:rsidRDefault="00761E09" w:rsidP="008A534A">
      <w:pPr>
        <w:pStyle w:val="a9"/>
        <w:ind w:left="0" w:firstLine="709"/>
        <w:jc w:val="both"/>
      </w:pPr>
    </w:p>
    <w:p w:rsidR="00761E09" w:rsidRDefault="00761E09" w:rsidP="008A534A">
      <w:pPr>
        <w:pStyle w:val="a9"/>
        <w:ind w:left="0" w:firstLine="709"/>
        <w:jc w:val="both"/>
      </w:pPr>
      <w:r>
        <w:t>4.</w:t>
      </w:r>
      <w:r>
        <w:tab/>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 // www.iprbookshop.ru/69435.html (дата обращения: 12.04.2021).</w:t>
      </w:r>
    </w:p>
    <w:p w:rsidR="00761E09" w:rsidRDefault="00761E09" w:rsidP="008A534A">
      <w:pPr>
        <w:pStyle w:val="a9"/>
        <w:ind w:left="0" w:firstLine="709"/>
        <w:jc w:val="both"/>
      </w:pPr>
    </w:p>
    <w:p w:rsidR="00761E09" w:rsidRDefault="00761E09" w:rsidP="008A534A">
      <w:pPr>
        <w:pStyle w:val="a9"/>
        <w:ind w:left="0" w:firstLine="709"/>
        <w:jc w:val="both"/>
      </w:pPr>
      <w:r>
        <w:t>5.</w:t>
      </w:r>
      <w:r>
        <w:tab/>
        <w:t xml:space="preserve">Рахимова Н.Н. Управление рисками, системный анализ и моделирование [Электронный ресурс]: учебное пособие / Н.Н. Рахимова. – Электрон. текстовые данные. – </w:t>
      </w:r>
      <w:r>
        <w:lastRenderedPageBreak/>
        <w:t>Оренбург: Оренбургский государственный университет, ЭБС АСВ, 2016. – 191 c. – 978-5-7410-1538-4. – Режим доступа: http://www.iprbookshop.ru/69961.html</w:t>
      </w:r>
    </w:p>
    <w:p w:rsidR="00761E09" w:rsidRDefault="00761E09" w:rsidP="008A534A">
      <w:pPr>
        <w:pStyle w:val="a9"/>
        <w:ind w:left="0" w:firstLine="709"/>
        <w:jc w:val="both"/>
      </w:pPr>
    </w:p>
    <w:p w:rsidR="00761E09" w:rsidRDefault="00761E09" w:rsidP="008A534A">
      <w:pPr>
        <w:pStyle w:val="a9"/>
        <w:ind w:left="0" w:firstLine="709"/>
        <w:jc w:val="both"/>
      </w:pPr>
      <w:r>
        <w:t>6.</w:t>
      </w:r>
      <w:r>
        <w:tab/>
        <w:t>Никонов В. Управление рисками [Электронный ресурс]: как больше зарабатывать и меньше терять / В. Никонов. – Электрон. текстовые данные. – М.: Альпина Паблишер, 2016. – 285 c. – 978-5-9614-1013-6. – Режим доступа: http://www.iprbookshop.ru/41476.html</w:t>
      </w:r>
    </w:p>
    <w:p w:rsidR="00761E09" w:rsidRDefault="00761E09" w:rsidP="008A534A">
      <w:pPr>
        <w:pStyle w:val="a9"/>
        <w:ind w:left="0" w:firstLine="709"/>
        <w:jc w:val="both"/>
      </w:pPr>
    </w:p>
    <w:p w:rsidR="00761E09" w:rsidRDefault="00761E09" w:rsidP="008A534A">
      <w:pPr>
        <w:pStyle w:val="a9"/>
        <w:ind w:left="0" w:firstLine="709"/>
        <w:jc w:val="both"/>
      </w:pPr>
      <w:r w:rsidRPr="00DC5211">
        <w:t>7. Котляров, М. А. Экономическое управление городом: практическое пособие / М. А. Котляров. – Москва :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авторизир. пользователей. - DOI: https://doi.org/10.23682/101468</w:t>
      </w:r>
    </w:p>
    <w:p w:rsidR="00761E09" w:rsidRDefault="00761E09" w:rsidP="008A534A">
      <w:pPr>
        <w:pStyle w:val="a9"/>
        <w:ind w:left="0" w:firstLine="709"/>
        <w:jc w:val="both"/>
        <w:rPr>
          <w:b/>
        </w:rPr>
      </w:pPr>
    </w:p>
    <w:p w:rsidR="00761E09" w:rsidRDefault="00761E09" w:rsidP="00F008F2">
      <w:pPr>
        <w:pStyle w:val="a9"/>
        <w:numPr>
          <w:ilvl w:val="1"/>
          <w:numId w:val="35"/>
        </w:numPr>
        <w:ind w:left="0" w:firstLine="709"/>
        <w:jc w:val="both"/>
        <w:rPr>
          <w:b/>
        </w:rPr>
      </w:pPr>
      <w:r w:rsidRPr="002A6925">
        <w:rPr>
          <w:b/>
        </w:rPr>
        <w:t>Дополнительная учебная литература:</w:t>
      </w:r>
    </w:p>
    <w:p w:rsidR="00761E09" w:rsidRDefault="00761E09" w:rsidP="008A534A">
      <w:pPr>
        <w:pStyle w:val="a9"/>
        <w:ind w:left="0" w:firstLine="709"/>
        <w:jc w:val="both"/>
      </w:pPr>
      <w:r>
        <w:t xml:space="preserve">1. </w:t>
      </w:r>
      <w:r w:rsidRPr="008A534A">
        <w:t xml:space="preserve">Нестеров, С. А. Анализ и управление рисками в информационных системах на базе операционных систем Microsoft: учебное пособие / С. А. Нестеров. – 3-е изд. – Москва, Саратов : Интернет-Университет Информационных Технологий (ИНТУИТ), Ай Пи Ар Медиа, 2020. – 250 c. — ISBN 978-5-4497-0300-2. – Текст : электронный // Электронно-библиотечная система IPR BOOKS: [сайт]. – URL: </w:t>
      </w:r>
      <w:hyperlink r:id="rId10" w:history="1">
        <w:r w:rsidRPr="005B3C3B">
          <w:rPr>
            <w:rStyle w:val="ad"/>
          </w:rPr>
          <w:t>http://www.iprbookshop.ru/89416.html</w:t>
        </w:r>
      </w:hyperlink>
      <w:r>
        <w:t xml:space="preserve">. </w:t>
      </w:r>
    </w:p>
    <w:p w:rsidR="00761E09" w:rsidRDefault="00761E09" w:rsidP="008A534A">
      <w:pPr>
        <w:pStyle w:val="a9"/>
        <w:ind w:left="0" w:firstLine="709"/>
        <w:jc w:val="both"/>
      </w:pPr>
    </w:p>
    <w:p w:rsidR="00761E09" w:rsidRDefault="00761E09" w:rsidP="008A534A">
      <w:pPr>
        <w:pStyle w:val="a9"/>
        <w:ind w:left="0" w:firstLine="709"/>
        <w:jc w:val="both"/>
      </w:pPr>
      <w:r>
        <w:t>2</w:t>
      </w:r>
      <w:r w:rsidRPr="008A534A">
        <w:t>.</w:t>
      </w:r>
      <w:r w:rsidRPr="008A534A">
        <w:tab/>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 2-е изд. – Электрон. текстовые данные. – Саратов: Вузовское образование, 2019. – 225 c. – 978-5-4487-0390-4. – Режим доступа: </w:t>
      </w:r>
      <w:hyperlink r:id="rId11" w:history="1">
        <w:r w:rsidRPr="005B3C3B">
          <w:rPr>
            <w:rStyle w:val="ad"/>
          </w:rPr>
          <w:t>http://www.iprbookshop.ru/79637.html</w:t>
        </w:r>
      </w:hyperlink>
    </w:p>
    <w:p w:rsidR="00761E09" w:rsidRDefault="00761E09" w:rsidP="008A534A">
      <w:pPr>
        <w:pStyle w:val="a9"/>
        <w:ind w:left="0" w:firstLine="709"/>
        <w:jc w:val="both"/>
      </w:pPr>
    </w:p>
    <w:p w:rsidR="00761E09" w:rsidRDefault="00761E09" w:rsidP="008A534A">
      <w:pPr>
        <w:pStyle w:val="a9"/>
        <w:ind w:left="0" w:firstLine="709"/>
        <w:jc w:val="both"/>
      </w:pPr>
      <w:r>
        <w:t>3</w:t>
      </w:r>
      <w:r w:rsidRPr="000224A1">
        <w:t>.</w:t>
      </w:r>
      <w:r w:rsidRPr="000224A1">
        <w:tab/>
        <w:t>Кулешова Е.В. Управление рисками проектов [Электронный ресурс] : учебное пособие / Е.В. Кулешова. – 2-е изд. – Электрон. текстовые данные. – Томск: Томский государственный университет систем управления и радиоэлектроники, Эль Контент, 2015. – 188 c. – 978-5-4332-0251-1. – Режим доступа: http://www.iprbookshop.ru/72205.html</w:t>
      </w:r>
    </w:p>
    <w:p w:rsidR="00761E09" w:rsidRDefault="00761E09" w:rsidP="008A534A">
      <w:pPr>
        <w:pStyle w:val="a9"/>
        <w:ind w:left="0" w:firstLine="709"/>
        <w:jc w:val="both"/>
      </w:pPr>
    </w:p>
    <w:p w:rsidR="00761E09" w:rsidRDefault="00761E09" w:rsidP="008A534A">
      <w:pPr>
        <w:pStyle w:val="a9"/>
        <w:ind w:left="0" w:firstLine="709"/>
        <w:jc w:val="both"/>
      </w:pPr>
      <w:r>
        <w:t>4</w:t>
      </w:r>
      <w:r w:rsidRPr="000224A1">
        <w:t>.</w:t>
      </w:r>
      <w:r w:rsidRPr="000224A1">
        <w:tab/>
        <w:t>Алексеенко В.Б. Управление рисками в производственно-хозяйственной деятельности предприятия [Электронный ресурс]: учебно-методическое пособие / В.Б. Алексеенко, Г.М. Кутлыева, Ю.И. Мочалова. – Электрон. текстовые данные. – М. : Российский университет дружбы народов, 2013. – 88 c. – 978-5-209-04695-0. – Режим доступа: http://www.iprbookshop.ru/22224.html</w:t>
      </w:r>
    </w:p>
    <w:p w:rsidR="00761E09" w:rsidRDefault="00761E09" w:rsidP="008A534A">
      <w:pPr>
        <w:pStyle w:val="a9"/>
        <w:ind w:left="0" w:firstLine="709"/>
        <w:jc w:val="both"/>
      </w:pPr>
    </w:p>
    <w:p w:rsidR="00761E09" w:rsidRPr="008A534A" w:rsidRDefault="00761E09" w:rsidP="008A534A">
      <w:pPr>
        <w:pStyle w:val="a9"/>
        <w:ind w:left="0" w:firstLine="709"/>
        <w:jc w:val="both"/>
      </w:pPr>
      <w:r>
        <w:t>5</w:t>
      </w:r>
      <w:r w:rsidRPr="000224A1">
        <w:t>.</w:t>
      </w:r>
      <w:r w:rsidRPr="000224A1">
        <w:tab/>
        <w:t>Фирсова О.А. Управление рисками организаций [Электронный ресурс] : учебно-методическое пособие / О.А. Фирсова. – Электрон. текстовые данные. – Орел: Межрегиональная Академия безопасности и выживания (МАБИВ), 2014. – 82 c. – 2227-8397. – Режим доступа: http://www.iprbookshop.ru/33447.html</w:t>
      </w:r>
    </w:p>
    <w:p w:rsidR="00761E09" w:rsidRDefault="00761E09" w:rsidP="00F008F2">
      <w:pPr>
        <w:pStyle w:val="a9"/>
        <w:jc w:val="both"/>
      </w:pPr>
    </w:p>
    <w:p w:rsidR="00761E09" w:rsidRDefault="00761E09" w:rsidP="000224A1">
      <w:pPr>
        <w:pStyle w:val="a9"/>
        <w:ind w:left="0" w:firstLine="709"/>
        <w:jc w:val="both"/>
      </w:pPr>
      <w:r>
        <w:t xml:space="preserve">6. </w:t>
      </w:r>
      <w:r w:rsidRPr="000224A1">
        <w:t xml:space="preserve">Шкурко, В.Е. Управление рисками проектов: учебное пособие / В. Е. Шкурко; под редакцией А. В. Гребенкин. </w:t>
      </w:r>
      <w:r w:rsidRPr="0036351C">
        <w:t>–</w:t>
      </w:r>
      <w:r w:rsidRPr="000224A1">
        <w:t xml:space="preserve"> Екатеринбург : Уральский федеральный университет, ЭБС АСВ, 2014. </w:t>
      </w:r>
      <w:r w:rsidRPr="0036351C">
        <w:t>–</w:t>
      </w:r>
      <w:r w:rsidRPr="000224A1">
        <w:t xml:space="preserve"> 184 c. </w:t>
      </w:r>
      <w:r w:rsidRPr="0036351C">
        <w:t>–</w:t>
      </w:r>
      <w:r w:rsidRPr="000224A1">
        <w:t xml:space="preserve"> ISBN 978-5-7996-1266-5. </w:t>
      </w:r>
      <w:r w:rsidRPr="0036351C">
        <w:t>–</w:t>
      </w:r>
      <w:r w:rsidRPr="000224A1">
        <w:t xml:space="preserve"> Текст: электронный // Электронно-библиотечная система IPR BOOKS : [сайт]. </w:t>
      </w:r>
      <w:r w:rsidRPr="0036351C">
        <w:t>–</w:t>
      </w:r>
      <w:r w:rsidRPr="000224A1">
        <w:t xml:space="preserve"> URL: http://www.iprbookshop.ru/65997.html (дата обращения: 17.04.2021). </w:t>
      </w:r>
      <w:r w:rsidRPr="0036351C">
        <w:t>–</w:t>
      </w:r>
      <w:r w:rsidRPr="000224A1">
        <w:t xml:space="preserve"> Режим доступа: для авторизир. пользователей</w:t>
      </w:r>
    </w:p>
    <w:p w:rsidR="00761E09" w:rsidRDefault="00761E09" w:rsidP="000224A1">
      <w:pPr>
        <w:pStyle w:val="a9"/>
        <w:ind w:left="0" w:firstLine="709"/>
        <w:jc w:val="both"/>
      </w:pPr>
    </w:p>
    <w:p w:rsidR="00761E09" w:rsidRDefault="00761E09" w:rsidP="000224A1">
      <w:pPr>
        <w:pStyle w:val="a9"/>
        <w:ind w:left="0" w:firstLine="709"/>
        <w:jc w:val="both"/>
      </w:pPr>
      <w:r>
        <w:t xml:space="preserve">7. </w:t>
      </w:r>
      <w:r w:rsidRPr="0036351C">
        <w:t xml:space="preserve">Глазкова, В.В. Введение в государственное и муниципальное управление: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МИСИ-МГСУ, ЭБС АСВ, 2020. – 36 c. – ISBN 978-5-7264-2209-1. – Текст : электронный // Электронно-библиотечная </w:t>
      </w:r>
      <w:r w:rsidRPr="0036351C">
        <w:lastRenderedPageBreak/>
        <w:t>система IPR BOOKS : [сайт]. – URL: http://www.iprbookshop.ru/101863.html (дата обращения: 17.04.2021). – Режим доступа: для авторизир. пользователей</w:t>
      </w:r>
    </w:p>
    <w:p w:rsidR="00761E09" w:rsidRPr="000224A1" w:rsidRDefault="00761E09" w:rsidP="00F008F2">
      <w:pPr>
        <w:pStyle w:val="a9"/>
        <w:jc w:val="both"/>
      </w:pPr>
    </w:p>
    <w:p w:rsidR="00761E09" w:rsidRPr="00F008F2" w:rsidRDefault="00761E09" w:rsidP="00F008F2">
      <w:pPr>
        <w:pStyle w:val="a9"/>
        <w:jc w:val="both"/>
        <w:rPr>
          <w:b/>
        </w:rPr>
      </w:pPr>
      <w:r w:rsidRPr="00F008F2">
        <w:rPr>
          <w:b/>
        </w:rPr>
        <w:t>7.3.Периодические издания</w:t>
      </w:r>
    </w:p>
    <w:p w:rsidR="00761E09" w:rsidRPr="00F008F2" w:rsidRDefault="00761E09" w:rsidP="00F008F2">
      <w:pPr>
        <w:pStyle w:val="a9"/>
        <w:jc w:val="both"/>
        <w:rPr>
          <w:b/>
        </w:rPr>
      </w:pPr>
    </w:p>
    <w:p w:rsidR="00761E09" w:rsidRPr="00F008F2" w:rsidRDefault="00761E09"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761E09" w:rsidRDefault="00761E09" w:rsidP="00F008F2">
      <w:pPr>
        <w:pStyle w:val="a9"/>
        <w:ind w:left="0" w:firstLine="709"/>
        <w:jc w:val="both"/>
      </w:pPr>
      <w:r w:rsidRPr="00F008F2">
        <w:t xml:space="preserve">2. </w:t>
      </w:r>
      <w:r w:rsidRPr="000224A1">
        <w:t>Журнал «Управление Риском» http://ankil.info/news</w:t>
      </w:r>
    </w:p>
    <w:p w:rsidR="00761E09" w:rsidRPr="00F008F2" w:rsidRDefault="00761E09" w:rsidP="00F008F2">
      <w:pPr>
        <w:pStyle w:val="a9"/>
        <w:ind w:left="0" w:firstLine="709"/>
        <w:jc w:val="both"/>
      </w:pPr>
      <w:r w:rsidRPr="00F008F2">
        <w:t>3. Вопросы экономики. ISSN 0042-8736</w:t>
      </w:r>
    </w:p>
    <w:p w:rsidR="00761E09" w:rsidRPr="00F008F2" w:rsidRDefault="00761E09" w:rsidP="00F008F2">
      <w:pPr>
        <w:pStyle w:val="a9"/>
        <w:ind w:left="0" w:firstLine="709"/>
        <w:jc w:val="both"/>
      </w:pPr>
      <w:r w:rsidRPr="00F008F2">
        <w:t>4. Научный журнал "Экономические системы" ISSN 2309-2076</w:t>
      </w:r>
    </w:p>
    <w:p w:rsidR="00761E09" w:rsidRPr="00F008F2" w:rsidRDefault="00761E09" w:rsidP="00F008F2">
      <w:pPr>
        <w:pStyle w:val="a9"/>
        <w:ind w:left="0" w:firstLine="709"/>
        <w:jc w:val="both"/>
      </w:pPr>
      <w:r w:rsidRPr="00F008F2">
        <w:t>5. Международный научный журнал "Теория и практика общественного развития" ISSN 1815–4964</w:t>
      </w:r>
    </w:p>
    <w:p w:rsidR="00761E09" w:rsidRPr="00F008F2" w:rsidRDefault="00761E09" w:rsidP="00F008F2">
      <w:pPr>
        <w:pStyle w:val="a9"/>
        <w:ind w:left="0" w:firstLine="709"/>
        <w:jc w:val="both"/>
      </w:pPr>
      <w:r w:rsidRPr="00F008F2">
        <w:t>6. Управление экономическими системами: электронный научный журнал ISSN 1999-4516</w:t>
      </w:r>
    </w:p>
    <w:p w:rsidR="00761E09" w:rsidRPr="00F008F2" w:rsidRDefault="00761E09" w:rsidP="00F008F2">
      <w:pPr>
        <w:pStyle w:val="a9"/>
        <w:ind w:left="0" w:firstLine="709"/>
        <w:jc w:val="both"/>
      </w:pPr>
      <w:r w:rsidRPr="00F008F2">
        <w:t>7. Эффективное антикризисное управление ISSN 2078-8886 0.</w:t>
      </w:r>
    </w:p>
    <w:p w:rsidR="00761E09" w:rsidRPr="00F008F2" w:rsidRDefault="00761E09" w:rsidP="00F008F2">
      <w:pPr>
        <w:pStyle w:val="a9"/>
        <w:ind w:left="0" w:firstLine="709"/>
        <w:jc w:val="both"/>
      </w:pPr>
      <w:r w:rsidRPr="00F008F2">
        <w:t>8. Экономика: теория и практика ISSN 2224-042X</w:t>
      </w:r>
    </w:p>
    <w:p w:rsidR="00761E09" w:rsidRPr="00F008F2" w:rsidRDefault="00761E09" w:rsidP="00F008F2">
      <w:pPr>
        <w:pStyle w:val="a9"/>
        <w:ind w:left="0" w:firstLine="709"/>
        <w:jc w:val="both"/>
      </w:pPr>
      <w:r w:rsidRPr="00F008F2">
        <w:t>9. Менеджмент в России и за рубежом ISSN 1028-5857</w:t>
      </w:r>
    </w:p>
    <w:p w:rsidR="00761E09" w:rsidRDefault="00761E09"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761E09" w:rsidRDefault="00761E09" w:rsidP="00F008F2">
      <w:pPr>
        <w:pStyle w:val="a9"/>
        <w:jc w:val="both"/>
      </w:pPr>
      <w:r>
        <w:t>11</w:t>
      </w:r>
      <w:r w:rsidRPr="00F008F2">
        <w:t xml:space="preserve">. газета «Коммерсант» www.kommersant.ru. </w:t>
      </w:r>
    </w:p>
    <w:p w:rsidR="00761E09" w:rsidRPr="00F008F2" w:rsidRDefault="00761E09" w:rsidP="00F008F2">
      <w:pPr>
        <w:pStyle w:val="a9"/>
        <w:jc w:val="both"/>
      </w:pPr>
      <w:r>
        <w:t xml:space="preserve">12. </w:t>
      </w:r>
      <w:r w:rsidRPr="000224A1">
        <w:t>журнал «Финансы и экономика» www.finans.rusba.ru.</w:t>
      </w:r>
    </w:p>
    <w:p w:rsidR="00761E09" w:rsidRPr="00F008F2" w:rsidRDefault="00761E09" w:rsidP="00F008F2">
      <w:pPr>
        <w:pStyle w:val="a9"/>
        <w:jc w:val="both"/>
      </w:pPr>
      <w:r>
        <w:t>12</w:t>
      </w:r>
      <w:r w:rsidRPr="00F008F2">
        <w:t>.журнал «Российский экономический журнал» www.rej.guu.ru.</w:t>
      </w:r>
    </w:p>
    <w:p w:rsidR="00761E09" w:rsidRDefault="00761E09" w:rsidP="000224A1">
      <w:pPr>
        <w:pStyle w:val="a9"/>
        <w:ind w:left="0" w:firstLine="709"/>
        <w:jc w:val="both"/>
      </w:pPr>
      <w:r>
        <w:t>13.</w:t>
      </w:r>
      <w:r w:rsidRPr="000224A1">
        <w:t>Журнал «Управление финансовыми рисками»  https://grebennikon.ru/journal-23.html</w:t>
      </w:r>
    </w:p>
    <w:p w:rsidR="00761E09" w:rsidRPr="000224A1" w:rsidRDefault="00761E09" w:rsidP="000224A1">
      <w:pPr>
        <w:pStyle w:val="a9"/>
        <w:ind w:left="0" w:firstLine="709"/>
        <w:jc w:val="both"/>
      </w:pPr>
      <w:r>
        <w:t>14.</w:t>
      </w:r>
      <w:r w:rsidRPr="000224A1">
        <w:t>Научный журнал «Маркетинг Менеджмент в цифровой экономике» http://mmde.creativeconomy.ru</w:t>
      </w:r>
    </w:p>
    <w:p w:rsidR="00761E09" w:rsidRPr="000224A1" w:rsidRDefault="00761E09" w:rsidP="000224A1">
      <w:pPr>
        <w:pStyle w:val="a9"/>
        <w:ind w:left="0" w:firstLine="709"/>
        <w:jc w:val="both"/>
      </w:pPr>
    </w:p>
    <w:p w:rsidR="00761E09" w:rsidRPr="00F008F2" w:rsidRDefault="00761E09"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761E09" w:rsidRPr="00F008F2" w:rsidRDefault="00761E09" w:rsidP="00F008F2">
      <w:pPr>
        <w:pStyle w:val="a9"/>
        <w:ind w:left="0" w:firstLine="709"/>
        <w:jc w:val="both"/>
      </w:pPr>
      <w:r>
        <w:t>1</w:t>
      </w:r>
      <w:r w:rsidRPr="00F008F2">
        <w:t xml:space="preserve">. Интернет-браузер InternetExplorer (или любой другой). </w:t>
      </w:r>
    </w:p>
    <w:p w:rsidR="00761E09" w:rsidRPr="00F008F2" w:rsidRDefault="00761E09" w:rsidP="00F008F2">
      <w:pPr>
        <w:pStyle w:val="a9"/>
        <w:ind w:left="0" w:firstLine="709"/>
        <w:jc w:val="both"/>
      </w:pPr>
      <w:r>
        <w:t>2</w:t>
      </w:r>
      <w:r w:rsidRPr="00F008F2">
        <w:t>.Электронная библиотечная система IPRbookswww.iprbookshop.ru</w:t>
      </w:r>
    </w:p>
    <w:p w:rsidR="00761E09" w:rsidRPr="00A76DA0" w:rsidRDefault="00761E09" w:rsidP="00A76DA0">
      <w:pPr>
        <w:pStyle w:val="a9"/>
        <w:ind w:left="0" w:firstLine="709"/>
        <w:jc w:val="both"/>
      </w:pPr>
      <w:r>
        <w:t xml:space="preserve">3. </w:t>
      </w:r>
      <w:r w:rsidRPr="00A76DA0">
        <w:t>www.zipsites.ru – бесплатная электронная Интернет библиотека.</w:t>
      </w:r>
    </w:p>
    <w:p w:rsidR="00761E09" w:rsidRPr="00A76DA0" w:rsidRDefault="00761E09" w:rsidP="00A76DA0">
      <w:pPr>
        <w:pStyle w:val="a9"/>
        <w:ind w:left="0" w:firstLine="709"/>
        <w:jc w:val="both"/>
      </w:pPr>
      <w:r>
        <w:t>4</w:t>
      </w:r>
      <w:r w:rsidRPr="00A76DA0">
        <w:t xml:space="preserve">. www.elibraru.ru – бесплатная электронная Интернет библиотека. </w:t>
      </w:r>
    </w:p>
    <w:p w:rsidR="00761E09" w:rsidRPr="00A76DA0" w:rsidRDefault="00761E09" w:rsidP="00A76DA0">
      <w:pPr>
        <w:pStyle w:val="a9"/>
        <w:ind w:left="0" w:firstLine="709"/>
        <w:jc w:val="both"/>
      </w:pPr>
      <w:r>
        <w:t>5</w:t>
      </w:r>
      <w:r w:rsidRPr="00A76DA0">
        <w:t>. www.big.libraru.info – большая  электронная библиотека.</w:t>
      </w:r>
    </w:p>
    <w:p w:rsidR="00761E09" w:rsidRDefault="00761E09" w:rsidP="00092C77">
      <w:pPr>
        <w:pStyle w:val="a9"/>
        <w:ind w:left="0"/>
        <w:jc w:val="both"/>
        <w:rPr>
          <w:b/>
        </w:rPr>
      </w:pPr>
    </w:p>
    <w:p w:rsidR="00761E09" w:rsidRPr="00A76DA0" w:rsidRDefault="00761E09"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761E09" w:rsidRPr="00A76DA0" w:rsidRDefault="00761E09"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1E09" w:rsidRPr="00A76DA0" w:rsidRDefault="00761E09" w:rsidP="00A76DA0">
      <w:pPr>
        <w:pStyle w:val="a9"/>
        <w:ind w:left="0" w:firstLine="709"/>
        <w:jc w:val="both"/>
      </w:pPr>
      <w:r w:rsidRPr="00A76DA0">
        <w:t>Самостоятельная работа студентов складывается из следующих составляющих:</w:t>
      </w:r>
    </w:p>
    <w:p w:rsidR="00761E09" w:rsidRPr="00A76DA0" w:rsidRDefault="00761E09"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761E09" w:rsidRPr="00A76DA0" w:rsidRDefault="00761E09"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761E09" w:rsidRPr="00A76DA0" w:rsidRDefault="00761E09" w:rsidP="00A76DA0">
      <w:pPr>
        <w:pStyle w:val="a9"/>
        <w:ind w:left="0" w:firstLine="709"/>
        <w:jc w:val="both"/>
      </w:pPr>
      <w:r w:rsidRPr="00A76DA0">
        <w:t>•</w:t>
      </w:r>
      <w:r w:rsidRPr="00A76DA0">
        <w:tab/>
        <w:t>выполнение самостоятельных практических работ;</w:t>
      </w:r>
    </w:p>
    <w:p w:rsidR="00761E09" w:rsidRPr="00A76DA0" w:rsidRDefault="00761E09" w:rsidP="00A76DA0">
      <w:pPr>
        <w:pStyle w:val="a9"/>
        <w:ind w:left="0" w:firstLine="709"/>
        <w:jc w:val="both"/>
      </w:pPr>
      <w:r w:rsidRPr="00A76DA0">
        <w:t>•</w:t>
      </w:r>
      <w:r w:rsidRPr="00A76DA0">
        <w:tab/>
        <w:t>подготовка к  экзаменам (зачетам)  непосредственно перед ними.</w:t>
      </w:r>
    </w:p>
    <w:p w:rsidR="00761E09" w:rsidRPr="00A76DA0" w:rsidRDefault="00761E09" w:rsidP="00A76DA0">
      <w:pPr>
        <w:pStyle w:val="a9"/>
        <w:ind w:left="0" w:firstLine="709"/>
        <w:jc w:val="both"/>
      </w:pPr>
      <w:r w:rsidRPr="00A76DA0">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w:t>
      </w:r>
      <w:r w:rsidRPr="00A76DA0">
        <w:lastRenderedPageBreak/>
        <w:t>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1E09" w:rsidRPr="00A76DA0" w:rsidRDefault="00761E09"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61E09" w:rsidRPr="00A76DA0" w:rsidRDefault="00761E09" w:rsidP="00A76DA0">
      <w:pPr>
        <w:pStyle w:val="a9"/>
        <w:ind w:left="0" w:firstLine="709"/>
        <w:jc w:val="both"/>
      </w:pPr>
      <w:r w:rsidRPr="00A76DA0">
        <w:t>Для успешной сдачи  экзамена (зачета)  рекомендуется соблюдать следующие правила:</w:t>
      </w:r>
    </w:p>
    <w:p w:rsidR="00761E09" w:rsidRPr="00A76DA0" w:rsidRDefault="00761E09"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761E09" w:rsidRPr="00A76DA0" w:rsidRDefault="00761E09"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761E09" w:rsidRPr="00A76DA0" w:rsidRDefault="00761E09"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1E09" w:rsidRPr="00A76DA0" w:rsidRDefault="00761E09"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1E09" w:rsidRPr="00A76DA0" w:rsidRDefault="00761E09"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61E09" w:rsidRPr="00A76DA0" w:rsidRDefault="00761E09"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761E09" w:rsidRPr="00A76DA0" w:rsidRDefault="00761E09" w:rsidP="00A76DA0">
      <w:pPr>
        <w:pStyle w:val="a9"/>
        <w:jc w:val="both"/>
        <w:rPr>
          <w:b/>
        </w:rPr>
      </w:pPr>
    </w:p>
    <w:p w:rsidR="00761E09" w:rsidRPr="00A76DA0" w:rsidRDefault="00761E09"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1E09" w:rsidRPr="00D14A07" w:rsidRDefault="00761E09" w:rsidP="00A76DA0">
      <w:pPr>
        <w:pStyle w:val="a9"/>
        <w:ind w:left="0" w:firstLine="709"/>
        <w:jc w:val="both"/>
        <w:rPr>
          <w:lang w:val="en-US"/>
        </w:rPr>
      </w:pPr>
      <w:r w:rsidRPr="00D14A07">
        <w:rPr>
          <w:lang w:val="en-US"/>
        </w:rPr>
        <w:t xml:space="preserve">1. </w:t>
      </w:r>
      <w:r w:rsidRPr="00A76DA0">
        <w:t>Операционнаясистема</w:t>
      </w:r>
      <w:r w:rsidRPr="00D14A07">
        <w:rPr>
          <w:lang w:val="en-US"/>
        </w:rPr>
        <w:t xml:space="preserve"> </w:t>
      </w:r>
      <w:r w:rsidRPr="00A76DA0">
        <w:rPr>
          <w:lang w:val="en-US"/>
        </w:rPr>
        <w:t>Microsoft</w:t>
      </w:r>
      <w:r w:rsidRPr="00D14A07">
        <w:rPr>
          <w:lang w:val="en-US"/>
        </w:rPr>
        <w:t xml:space="preserve"> </w:t>
      </w:r>
      <w:r w:rsidRPr="00A76DA0">
        <w:rPr>
          <w:lang w:val="en-US"/>
        </w:rPr>
        <w:t>Windows</w:t>
      </w:r>
    </w:p>
    <w:p w:rsidR="00761E09" w:rsidRPr="00D14A07" w:rsidRDefault="00761E09" w:rsidP="00A76DA0">
      <w:pPr>
        <w:pStyle w:val="a9"/>
        <w:ind w:left="0" w:firstLine="709"/>
        <w:jc w:val="both"/>
        <w:rPr>
          <w:lang w:val="en-US"/>
        </w:rPr>
      </w:pPr>
      <w:r w:rsidRPr="00D14A07">
        <w:rPr>
          <w:lang w:val="en-US"/>
        </w:rPr>
        <w:t xml:space="preserve">2. </w:t>
      </w:r>
      <w:r w:rsidRPr="00A76DA0">
        <w:rPr>
          <w:lang w:val="en-US"/>
        </w:rPr>
        <w:t>Microsoft</w:t>
      </w:r>
      <w:r w:rsidRPr="00D14A07">
        <w:rPr>
          <w:lang w:val="en-US"/>
        </w:rPr>
        <w:t xml:space="preserve"> </w:t>
      </w:r>
      <w:r w:rsidRPr="00A76DA0">
        <w:rPr>
          <w:lang w:val="en-US"/>
        </w:rPr>
        <w:t>Office</w:t>
      </w:r>
      <w:r w:rsidRPr="00D14A07">
        <w:rPr>
          <w:lang w:val="en-US"/>
        </w:rPr>
        <w:t xml:space="preserve"> 2010-2016</w:t>
      </w:r>
    </w:p>
    <w:p w:rsidR="00761E09" w:rsidRPr="00D14A07" w:rsidRDefault="00761E09" w:rsidP="00A76DA0">
      <w:pPr>
        <w:pStyle w:val="a9"/>
        <w:ind w:left="0" w:firstLine="709"/>
        <w:jc w:val="both"/>
        <w:rPr>
          <w:lang w:val="en-US"/>
        </w:rPr>
      </w:pPr>
      <w:r w:rsidRPr="00D14A07">
        <w:rPr>
          <w:lang w:val="en-US"/>
        </w:rPr>
        <w:t xml:space="preserve">3. </w:t>
      </w:r>
      <w:r w:rsidRPr="00A76DA0">
        <w:t>Антивирус</w:t>
      </w:r>
      <w:r w:rsidRPr="00D14A07">
        <w:rPr>
          <w:lang w:val="en-US"/>
        </w:rPr>
        <w:t xml:space="preserve"> </w:t>
      </w:r>
      <w:r w:rsidRPr="00A76DA0">
        <w:rPr>
          <w:lang w:val="en-US"/>
        </w:rPr>
        <w:t>Kaspersky</w:t>
      </w:r>
      <w:r w:rsidRPr="00D14A07">
        <w:rPr>
          <w:lang w:val="en-US"/>
        </w:rPr>
        <w:t xml:space="preserve"> </w:t>
      </w:r>
      <w:r w:rsidRPr="00A76DA0">
        <w:rPr>
          <w:lang w:val="en-US"/>
        </w:rPr>
        <w:t>Endpoint</w:t>
      </w:r>
      <w:r w:rsidRPr="00D14A07">
        <w:rPr>
          <w:lang w:val="en-US"/>
        </w:rPr>
        <w:t xml:space="preserve"> </w:t>
      </w:r>
      <w:r w:rsidRPr="00A76DA0">
        <w:rPr>
          <w:lang w:val="en-US"/>
        </w:rPr>
        <w:t>Security</w:t>
      </w:r>
    </w:p>
    <w:p w:rsidR="00761E09" w:rsidRPr="00D14A07" w:rsidRDefault="00761E09" w:rsidP="00A76DA0">
      <w:pPr>
        <w:pStyle w:val="a9"/>
        <w:ind w:left="0" w:firstLine="709"/>
        <w:jc w:val="both"/>
        <w:rPr>
          <w:lang w:val="en-US"/>
        </w:rPr>
      </w:pPr>
      <w:r w:rsidRPr="00D14A07">
        <w:rPr>
          <w:lang w:val="en-US"/>
        </w:rPr>
        <w:t xml:space="preserve">4. </w:t>
      </w:r>
      <w:r w:rsidRPr="00A76DA0">
        <w:t>Программадляработыс</w:t>
      </w:r>
      <w:r w:rsidRPr="00D14A07">
        <w:rPr>
          <w:lang w:val="en-US"/>
        </w:rPr>
        <w:t xml:space="preserve"> </w:t>
      </w:r>
      <w:r w:rsidRPr="00A76DA0">
        <w:rPr>
          <w:lang w:val="en-US"/>
        </w:rPr>
        <w:t>pdf</w:t>
      </w:r>
      <w:r w:rsidRPr="00D14A07">
        <w:rPr>
          <w:lang w:val="en-US"/>
        </w:rPr>
        <w:t xml:space="preserve"> </w:t>
      </w:r>
      <w:r w:rsidRPr="00A76DA0">
        <w:t>файлами</w:t>
      </w:r>
      <w:r w:rsidRPr="00D14A07">
        <w:rPr>
          <w:lang w:val="en-US"/>
        </w:rPr>
        <w:t xml:space="preserve"> </w:t>
      </w:r>
      <w:r w:rsidRPr="00A76DA0">
        <w:rPr>
          <w:lang w:val="en-US"/>
        </w:rPr>
        <w:t>Adobe</w:t>
      </w:r>
      <w:r w:rsidRPr="00D14A07">
        <w:rPr>
          <w:lang w:val="en-US"/>
        </w:rPr>
        <w:t xml:space="preserve"> </w:t>
      </w:r>
      <w:r w:rsidRPr="00A76DA0">
        <w:rPr>
          <w:lang w:val="en-US"/>
        </w:rPr>
        <w:t>Reader</w:t>
      </w:r>
    </w:p>
    <w:p w:rsidR="00761E09" w:rsidRPr="00A76DA0" w:rsidRDefault="00761E09" w:rsidP="00A76DA0">
      <w:pPr>
        <w:pStyle w:val="a9"/>
        <w:ind w:left="0" w:firstLine="709"/>
        <w:jc w:val="both"/>
      </w:pPr>
      <w:r w:rsidRPr="00A76DA0">
        <w:t>5. Архиватор 7-zip</w:t>
      </w:r>
    </w:p>
    <w:p w:rsidR="00761E09" w:rsidRPr="00A76DA0" w:rsidRDefault="00761E09" w:rsidP="00A76DA0">
      <w:pPr>
        <w:pStyle w:val="a9"/>
        <w:ind w:left="0" w:firstLine="709"/>
        <w:jc w:val="both"/>
      </w:pPr>
      <w:r w:rsidRPr="00A76DA0">
        <w:t>6. Справочно-правовая система Консультант Плюс</w:t>
      </w:r>
    </w:p>
    <w:p w:rsidR="00761E09" w:rsidRPr="00A76DA0" w:rsidRDefault="00761E09" w:rsidP="00A76DA0">
      <w:pPr>
        <w:pStyle w:val="a9"/>
        <w:ind w:left="0" w:firstLine="709"/>
        <w:jc w:val="both"/>
      </w:pPr>
      <w:r w:rsidRPr="00A76DA0">
        <w:t>7. Справочно-правовая система Гарант</w:t>
      </w:r>
    </w:p>
    <w:p w:rsidR="00761E09" w:rsidRDefault="00761E09" w:rsidP="00092C77">
      <w:pPr>
        <w:pStyle w:val="a9"/>
        <w:ind w:left="0"/>
        <w:jc w:val="both"/>
        <w:rPr>
          <w:b/>
        </w:rPr>
      </w:pPr>
    </w:p>
    <w:p w:rsidR="00761E09" w:rsidRPr="00DF6AF6" w:rsidRDefault="00761E09"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761E09" w:rsidRPr="00DF6AF6" w:rsidRDefault="00761E09" w:rsidP="00DF6AF6">
      <w:pPr>
        <w:pStyle w:val="a9"/>
        <w:jc w:val="both"/>
      </w:pPr>
      <w:r w:rsidRPr="00DF6AF6">
        <w:t>1.Проектор, ноутбук</w:t>
      </w:r>
    </w:p>
    <w:p w:rsidR="00761E09" w:rsidRPr="00DF6AF6" w:rsidRDefault="00761E09" w:rsidP="00DF6AF6">
      <w:pPr>
        <w:pStyle w:val="a9"/>
        <w:jc w:val="both"/>
      </w:pPr>
      <w:r w:rsidRPr="00DF6AF6">
        <w:t xml:space="preserve">2.Проекционный экран </w:t>
      </w:r>
    </w:p>
    <w:p w:rsidR="00761E09" w:rsidRPr="00DF6AF6" w:rsidRDefault="00761E09" w:rsidP="00DF6AF6">
      <w:pPr>
        <w:pStyle w:val="a9"/>
        <w:jc w:val="both"/>
      </w:pPr>
      <w:r w:rsidRPr="00DF6AF6">
        <w:t>3.Колонки</w:t>
      </w:r>
    </w:p>
    <w:p w:rsidR="00761E09" w:rsidRPr="00DF6AF6" w:rsidRDefault="00761E09" w:rsidP="00DF6AF6">
      <w:pPr>
        <w:pStyle w:val="a9"/>
        <w:jc w:val="both"/>
        <w:rPr>
          <w:b/>
        </w:rPr>
      </w:pPr>
    </w:p>
    <w:p w:rsidR="00761E09" w:rsidRPr="00DF6AF6" w:rsidRDefault="00761E09"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761E09" w:rsidRPr="00DF6AF6" w:rsidRDefault="00761E09"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1E09" w:rsidRPr="00DF6AF6" w:rsidRDefault="00761E09"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1E09" w:rsidRPr="00DF6AF6" w:rsidRDefault="00761E09" w:rsidP="00DF6AF6">
      <w:pPr>
        <w:pStyle w:val="a9"/>
        <w:jc w:val="both"/>
        <w:rPr>
          <w:b/>
        </w:rPr>
      </w:pPr>
    </w:p>
    <w:p w:rsidR="00761E09" w:rsidRPr="00DF6AF6" w:rsidRDefault="00761E09"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761E09" w:rsidRPr="008F02A5" w:rsidRDefault="00761E09" w:rsidP="00DF6AF6">
      <w:pPr>
        <w:pStyle w:val="a9"/>
        <w:jc w:val="both"/>
      </w:pPr>
      <w:r w:rsidRPr="008F02A5">
        <w:lastRenderedPageBreak/>
        <w:t>- чтение проблемно-информационных лекций с использованием доски и видеоматериалов;</w:t>
      </w:r>
    </w:p>
    <w:p w:rsidR="00761E09" w:rsidRPr="008F02A5" w:rsidRDefault="00761E09" w:rsidP="00DF6AF6">
      <w:pPr>
        <w:pStyle w:val="a9"/>
        <w:jc w:val="both"/>
      </w:pPr>
      <w:r w:rsidRPr="008F02A5">
        <w:t>- практические занятия;</w:t>
      </w:r>
    </w:p>
    <w:p w:rsidR="00761E09" w:rsidRPr="008F02A5" w:rsidRDefault="00761E09" w:rsidP="00DF6AF6">
      <w:pPr>
        <w:pStyle w:val="a9"/>
        <w:jc w:val="both"/>
      </w:pPr>
      <w:r w:rsidRPr="008F02A5">
        <w:t>- контрольные опросы;</w:t>
      </w:r>
    </w:p>
    <w:p w:rsidR="00761E09" w:rsidRPr="008F02A5" w:rsidRDefault="00761E09" w:rsidP="00DF6AF6">
      <w:pPr>
        <w:pStyle w:val="a9"/>
        <w:jc w:val="both"/>
      </w:pPr>
      <w:r w:rsidRPr="008F02A5">
        <w:t>- консультации;</w:t>
      </w:r>
    </w:p>
    <w:p w:rsidR="00761E09" w:rsidRPr="008F02A5" w:rsidRDefault="00761E09" w:rsidP="00DF6AF6">
      <w:pPr>
        <w:pStyle w:val="a9"/>
        <w:jc w:val="both"/>
      </w:pPr>
      <w:r w:rsidRPr="008F02A5">
        <w:t>- самостоятельная работа с учебной литературой;</w:t>
      </w:r>
    </w:p>
    <w:p w:rsidR="00761E09" w:rsidRPr="008F02A5" w:rsidRDefault="00761E09" w:rsidP="00DF6AF6">
      <w:pPr>
        <w:pStyle w:val="a9"/>
        <w:jc w:val="both"/>
      </w:pPr>
      <w:r w:rsidRPr="008F02A5">
        <w:t>- подготовка и обсуждение презентаций.</w:t>
      </w:r>
    </w:p>
    <w:p w:rsidR="00761E09" w:rsidRDefault="00761E09" w:rsidP="00DF6AF6">
      <w:pPr>
        <w:pStyle w:val="a9"/>
        <w:jc w:val="both"/>
        <w:rPr>
          <w:b/>
        </w:rPr>
      </w:pPr>
    </w:p>
    <w:p w:rsidR="00761E09" w:rsidRPr="00DF6AF6" w:rsidRDefault="00761E09" w:rsidP="00DF6AF6">
      <w:pPr>
        <w:pStyle w:val="a9"/>
        <w:jc w:val="both"/>
        <w:rPr>
          <w:b/>
        </w:rPr>
      </w:pPr>
      <w:r w:rsidRPr="00DF6AF6">
        <w:rPr>
          <w:b/>
        </w:rPr>
        <w:t>12.2. Активные и интерактивные методы и формы обучения</w:t>
      </w:r>
    </w:p>
    <w:p w:rsidR="00761E09" w:rsidRPr="008F02A5" w:rsidRDefault="00761E09"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 xml:space="preserve">круглый стол, </w:t>
      </w:r>
      <w:r w:rsidRPr="006E50C0">
        <w:rPr>
          <w:i/>
        </w:rPr>
        <w:t>коллоквиум</w:t>
      </w:r>
      <w:r>
        <w:rPr>
          <w:i/>
        </w:rPr>
        <w:t>,</w:t>
      </w:r>
      <w:r w:rsidRPr="008F02A5">
        <w:rPr>
          <w:i/>
        </w:rPr>
        <w:t>диспут, беседа, дискуссия, мини-конференция и др.) используются следующие:</w:t>
      </w:r>
    </w:p>
    <w:p w:rsidR="00761E09" w:rsidRPr="008F02A5" w:rsidRDefault="00761E09" w:rsidP="008F02A5">
      <w:pPr>
        <w:pStyle w:val="a9"/>
        <w:ind w:left="0" w:firstLine="709"/>
        <w:jc w:val="both"/>
        <w:rPr>
          <w:i/>
        </w:rPr>
      </w:pPr>
      <w:r w:rsidRPr="008F02A5">
        <w:rPr>
          <w:i/>
        </w:rPr>
        <w:t>- творческие задания;</w:t>
      </w:r>
    </w:p>
    <w:p w:rsidR="00761E09" w:rsidRPr="008F02A5" w:rsidRDefault="00761E09" w:rsidP="008F02A5">
      <w:pPr>
        <w:pStyle w:val="a9"/>
        <w:ind w:left="0" w:firstLine="709"/>
        <w:jc w:val="both"/>
        <w:rPr>
          <w:i/>
        </w:rPr>
      </w:pPr>
      <w:r w:rsidRPr="008F02A5">
        <w:rPr>
          <w:i/>
        </w:rPr>
        <w:t>- сообщения с анализом;</w:t>
      </w:r>
    </w:p>
    <w:p w:rsidR="00761E09" w:rsidRDefault="00761E09" w:rsidP="008F02A5">
      <w:pPr>
        <w:pStyle w:val="a9"/>
        <w:ind w:left="0" w:firstLine="709"/>
        <w:jc w:val="both"/>
        <w:rPr>
          <w:i/>
        </w:rPr>
      </w:pPr>
      <w:r w:rsidRPr="008F02A5">
        <w:rPr>
          <w:i/>
        </w:rPr>
        <w:t xml:space="preserve"> - анализ проблемных ситуаций</w:t>
      </w:r>
      <w:r>
        <w:rPr>
          <w:i/>
        </w:rPr>
        <w:t>;</w:t>
      </w:r>
    </w:p>
    <w:p w:rsidR="00761E09" w:rsidRDefault="00761E09" w:rsidP="008F02A5">
      <w:pPr>
        <w:pStyle w:val="a9"/>
        <w:ind w:left="0" w:firstLine="709"/>
        <w:jc w:val="both"/>
        <w:rPr>
          <w:i/>
        </w:rPr>
      </w:pPr>
      <w:r>
        <w:rPr>
          <w:i/>
        </w:rPr>
        <w:t>- деловая игра;</w:t>
      </w:r>
    </w:p>
    <w:p w:rsidR="00761E09" w:rsidRPr="008F02A5" w:rsidRDefault="00761E09" w:rsidP="008F02A5">
      <w:pPr>
        <w:pStyle w:val="a9"/>
        <w:ind w:left="0" w:firstLine="709"/>
        <w:jc w:val="both"/>
        <w:rPr>
          <w:i/>
        </w:rPr>
      </w:pPr>
      <w:r>
        <w:rPr>
          <w:i/>
        </w:rPr>
        <w:t>- коллоквиум;</w:t>
      </w:r>
    </w:p>
    <w:p w:rsidR="00761E09" w:rsidRPr="008F02A5" w:rsidRDefault="00761E09" w:rsidP="008F02A5">
      <w:pPr>
        <w:pStyle w:val="a9"/>
        <w:ind w:left="0" w:firstLine="709"/>
        <w:jc w:val="both"/>
        <w:rPr>
          <w:i/>
        </w:rPr>
      </w:pPr>
      <w:r w:rsidRPr="008F02A5">
        <w:rPr>
          <w:i/>
        </w:rPr>
        <w:t>-беседа.</w:t>
      </w:r>
    </w:p>
    <w:p w:rsidR="00761E09" w:rsidRPr="008F02A5" w:rsidRDefault="00761E09" w:rsidP="008F02A5">
      <w:pPr>
        <w:pStyle w:val="a9"/>
        <w:ind w:left="0" w:firstLine="709"/>
        <w:jc w:val="both"/>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Pr="00DC11F5" w:rsidRDefault="00761E09" w:rsidP="008F02A5">
      <w:pPr>
        <w:jc w:val="right"/>
      </w:pPr>
      <w:r w:rsidRPr="00DC11F5">
        <w:t xml:space="preserve">Приложение </w:t>
      </w:r>
    </w:p>
    <w:p w:rsidR="00761E09" w:rsidRPr="00DC11F5" w:rsidRDefault="00761E09" w:rsidP="008F02A5">
      <w:pPr>
        <w:jc w:val="right"/>
      </w:pPr>
    </w:p>
    <w:p w:rsidR="00761E09" w:rsidRPr="00DC11F5" w:rsidRDefault="00761E09" w:rsidP="008F02A5">
      <w:pPr>
        <w:jc w:val="center"/>
      </w:pPr>
    </w:p>
    <w:p w:rsidR="00761E09" w:rsidRPr="00DC11F5" w:rsidRDefault="00761E09" w:rsidP="008F02A5"/>
    <w:p w:rsidR="00761E09" w:rsidRPr="00DC11F5" w:rsidRDefault="00761E09" w:rsidP="008F02A5">
      <w:pPr>
        <w:jc w:val="right"/>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rPr>
          <w:b/>
          <w:bCs/>
        </w:rPr>
      </w:pPr>
      <w:r w:rsidRPr="00DC11F5">
        <w:rPr>
          <w:b/>
          <w:bCs/>
        </w:rPr>
        <w:t xml:space="preserve">ФОНД ОЦЕНОЧНЫХ СРЕДСТВ </w:t>
      </w:r>
    </w:p>
    <w:p w:rsidR="00761E09" w:rsidRPr="00DC11F5" w:rsidRDefault="00761E09" w:rsidP="008F02A5">
      <w:pPr>
        <w:jc w:val="center"/>
        <w:rPr>
          <w:b/>
          <w:bCs/>
        </w:rPr>
      </w:pPr>
      <w:r w:rsidRPr="00DC11F5">
        <w:rPr>
          <w:b/>
          <w:bCs/>
        </w:rPr>
        <w:t>ДЛЯ ПРОВЕДЕНИЯ ПРОМЕЖУТОЧНОЙ АТТЕСТАЦИИ</w:t>
      </w:r>
    </w:p>
    <w:p w:rsidR="00761E09" w:rsidRPr="00DC11F5" w:rsidRDefault="00761E09" w:rsidP="008F02A5">
      <w:pPr>
        <w:jc w:val="center"/>
        <w:rPr>
          <w:b/>
          <w:bCs/>
        </w:rPr>
      </w:pPr>
      <w:r w:rsidRPr="00DC11F5">
        <w:rPr>
          <w:b/>
          <w:bCs/>
        </w:rPr>
        <w:t>ПО ДИСЦИПЛИНЕ</w:t>
      </w:r>
    </w:p>
    <w:p w:rsidR="00761E09" w:rsidRPr="00DC11F5" w:rsidRDefault="00761E09" w:rsidP="008F02A5">
      <w:pPr>
        <w:jc w:val="center"/>
        <w:rPr>
          <w:b/>
          <w:bCs/>
        </w:rPr>
      </w:pPr>
    </w:p>
    <w:p w:rsidR="00761E09" w:rsidRPr="00DC11F5" w:rsidRDefault="00761E09" w:rsidP="008F02A5">
      <w:pPr>
        <w:jc w:val="center"/>
        <w:rPr>
          <w:b/>
          <w:bCs/>
        </w:rPr>
      </w:pPr>
    </w:p>
    <w:p w:rsidR="00761E09" w:rsidRPr="00DC11F5" w:rsidRDefault="00761E09" w:rsidP="008F02A5">
      <w:pPr>
        <w:tabs>
          <w:tab w:val="left" w:leader="underscore" w:pos="9856"/>
        </w:tabs>
        <w:jc w:val="center"/>
        <w:rPr>
          <w:b/>
          <w:bCs/>
        </w:rPr>
      </w:pPr>
      <w:r w:rsidRPr="00DC11F5">
        <w:rPr>
          <w:b/>
          <w:bCs/>
        </w:rPr>
        <w:t>«</w:t>
      </w:r>
      <w:r>
        <w:rPr>
          <w:b/>
          <w:bCs/>
        </w:rPr>
        <w:t>Управление рисками</w:t>
      </w:r>
      <w:r w:rsidRPr="00DC11F5">
        <w:rPr>
          <w:b/>
          <w:bCs/>
        </w:rPr>
        <w:t>»</w:t>
      </w:r>
    </w:p>
    <w:p w:rsidR="00761E09" w:rsidRPr="00DC11F5" w:rsidRDefault="00761E09" w:rsidP="008F02A5">
      <w:pPr>
        <w:jc w:val="cente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r w:rsidRPr="003B73E4">
        <w:rPr>
          <w:b/>
        </w:rPr>
        <w:t>1.</w:t>
      </w:r>
      <w:r w:rsidRPr="003B73E4">
        <w:rPr>
          <w:b/>
        </w:rPr>
        <w:tab/>
        <w:t>Паспорт компетенций</w:t>
      </w:r>
    </w:p>
    <w:p w:rsidR="00761E09" w:rsidRDefault="00761E09"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82"/>
        <w:gridCol w:w="1559"/>
        <w:gridCol w:w="5675"/>
      </w:tblGrid>
      <w:tr w:rsidR="00761E09" w:rsidTr="00FD61CF">
        <w:tc>
          <w:tcPr>
            <w:tcW w:w="2982" w:type="dxa"/>
          </w:tcPr>
          <w:p w:rsidR="00761E09" w:rsidRPr="008D74C9" w:rsidRDefault="00761E09" w:rsidP="00FD61CF">
            <w:pPr>
              <w:jc w:val="center"/>
            </w:pPr>
            <w:r w:rsidRPr="008D74C9">
              <w:t>Код оцениваемой компетенции (или её части)</w:t>
            </w:r>
          </w:p>
        </w:tc>
        <w:tc>
          <w:tcPr>
            <w:tcW w:w="1559" w:type="dxa"/>
          </w:tcPr>
          <w:p w:rsidR="00761E09" w:rsidRPr="008D74C9" w:rsidRDefault="00761E09" w:rsidP="00FD61CF">
            <w:pPr>
              <w:jc w:val="center"/>
            </w:pPr>
            <w:r w:rsidRPr="008D74C9">
              <w:t>Вид контроля</w:t>
            </w:r>
          </w:p>
        </w:tc>
        <w:tc>
          <w:tcPr>
            <w:tcW w:w="5675" w:type="dxa"/>
          </w:tcPr>
          <w:p w:rsidR="00761E09" w:rsidRDefault="00761E09" w:rsidP="00FD61CF">
            <w:pPr>
              <w:jc w:val="center"/>
            </w:pPr>
            <w:r w:rsidRPr="008D74C9">
              <w:t>Компонент фонда оценочных средств</w:t>
            </w:r>
          </w:p>
        </w:tc>
      </w:tr>
      <w:tr w:rsidR="00761E09" w:rsidTr="00FD61CF">
        <w:tc>
          <w:tcPr>
            <w:tcW w:w="2982" w:type="dxa"/>
          </w:tcPr>
          <w:p w:rsidR="00761E09" w:rsidRPr="004F0E42" w:rsidRDefault="00761E09" w:rsidP="00FD61CF">
            <w:pPr>
              <w:pStyle w:val="a9"/>
              <w:ind w:left="0"/>
              <w:jc w:val="both"/>
            </w:pPr>
            <w:r>
              <w:t>УК</w:t>
            </w:r>
            <w:r w:rsidRPr="004F0E42">
              <w:t>-</w:t>
            </w:r>
            <w:r>
              <w:t>2</w:t>
            </w:r>
          </w:p>
        </w:tc>
        <w:tc>
          <w:tcPr>
            <w:tcW w:w="1559" w:type="dxa"/>
          </w:tcPr>
          <w:p w:rsidR="00761E09" w:rsidRPr="004F0E42" w:rsidRDefault="00761E09" w:rsidP="00FD61CF">
            <w:pPr>
              <w:jc w:val="center"/>
            </w:pPr>
            <w:r w:rsidRPr="004F0E42">
              <w:t>письменный</w:t>
            </w:r>
          </w:p>
        </w:tc>
        <w:tc>
          <w:tcPr>
            <w:tcW w:w="5675" w:type="dxa"/>
          </w:tcPr>
          <w:p w:rsidR="00761E09" w:rsidRPr="004F0E42" w:rsidRDefault="00761E09" w:rsidP="00FD61CF">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p>
        </w:tc>
      </w:tr>
      <w:tr w:rsidR="00761E09" w:rsidTr="00FD61CF">
        <w:tc>
          <w:tcPr>
            <w:tcW w:w="2982" w:type="dxa"/>
          </w:tcPr>
          <w:p w:rsidR="00761E09" w:rsidRPr="004F0E42" w:rsidRDefault="00761E09" w:rsidP="00FD61CF">
            <w:pPr>
              <w:pStyle w:val="a9"/>
              <w:ind w:left="0"/>
              <w:jc w:val="both"/>
            </w:pPr>
            <w:r w:rsidRPr="004F0E42">
              <w:t>ПК-</w:t>
            </w:r>
            <w:r>
              <w:t>1</w:t>
            </w:r>
          </w:p>
        </w:tc>
        <w:tc>
          <w:tcPr>
            <w:tcW w:w="1559" w:type="dxa"/>
          </w:tcPr>
          <w:p w:rsidR="00761E09" w:rsidRPr="004F0E42" w:rsidRDefault="00761E09" w:rsidP="00FD61CF">
            <w:pPr>
              <w:pStyle w:val="a9"/>
              <w:ind w:left="0"/>
              <w:jc w:val="center"/>
            </w:pPr>
            <w:r w:rsidRPr="004F0E42">
              <w:t>письменный</w:t>
            </w:r>
          </w:p>
        </w:tc>
        <w:tc>
          <w:tcPr>
            <w:tcW w:w="5675" w:type="dxa"/>
          </w:tcPr>
          <w:p w:rsidR="00761E09" w:rsidRPr="002824A6" w:rsidRDefault="00761E09" w:rsidP="00FD61CF">
            <w:pPr>
              <w:pStyle w:val="a9"/>
              <w:ind w:left="0"/>
              <w:jc w:val="both"/>
            </w:pPr>
            <w:r w:rsidRPr="002824A6">
              <w:t xml:space="preserve">проблемно-аналитическоезадание, информационный проект (творческое задание), </w:t>
            </w:r>
            <w:r>
              <w:t xml:space="preserve">коллоквиум, </w:t>
            </w:r>
            <w:r w:rsidRPr="002824A6">
              <w:t>практическое задание в форме практической подготовки</w:t>
            </w:r>
          </w:p>
        </w:tc>
      </w:tr>
      <w:tr w:rsidR="00761E09" w:rsidTr="00FD61CF">
        <w:tc>
          <w:tcPr>
            <w:tcW w:w="2982" w:type="dxa"/>
          </w:tcPr>
          <w:p w:rsidR="00761E09" w:rsidRPr="00FD61CF" w:rsidRDefault="00761E09" w:rsidP="00FD61CF">
            <w:pPr>
              <w:pStyle w:val="a9"/>
              <w:ind w:left="0"/>
              <w:jc w:val="both"/>
              <w:rPr>
                <w:highlight w:val="green"/>
              </w:rPr>
            </w:pPr>
            <w:r w:rsidRPr="003025C7">
              <w:t>УК-2</w:t>
            </w:r>
            <w:r>
              <w:t>, ПК-1</w:t>
            </w:r>
          </w:p>
        </w:tc>
        <w:tc>
          <w:tcPr>
            <w:tcW w:w="1559" w:type="dxa"/>
          </w:tcPr>
          <w:p w:rsidR="00761E09" w:rsidRPr="00712FF3" w:rsidRDefault="00761E09" w:rsidP="00FD61CF">
            <w:pPr>
              <w:jc w:val="center"/>
            </w:pPr>
            <w:r w:rsidRPr="00712FF3">
              <w:t>письменный</w:t>
            </w:r>
          </w:p>
        </w:tc>
        <w:tc>
          <w:tcPr>
            <w:tcW w:w="5675" w:type="dxa"/>
          </w:tcPr>
          <w:p w:rsidR="00761E09" w:rsidRPr="00712FF3" w:rsidRDefault="00761E09" w:rsidP="00FD61CF">
            <w:pPr>
              <w:jc w:val="center"/>
            </w:pPr>
            <w:r w:rsidRPr="00712FF3">
              <w:t>Тест</w:t>
            </w:r>
          </w:p>
        </w:tc>
      </w:tr>
      <w:tr w:rsidR="00761E09" w:rsidTr="00FD61CF">
        <w:tc>
          <w:tcPr>
            <w:tcW w:w="2982" w:type="dxa"/>
          </w:tcPr>
          <w:p w:rsidR="00761E09" w:rsidRPr="00FD61CF" w:rsidRDefault="00761E09" w:rsidP="00FD61CF">
            <w:pPr>
              <w:pStyle w:val="a9"/>
              <w:ind w:left="0"/>
              <w:jc w:val="both"/>
              <w:rPr>
                <w:highlight w:val="green"/>
              </w:rPr>
            </w:pPr>
            <w:r w:rsidRPr="003025C7">
              <w:t>УК-2</w:t>
            </w:r>
            <w:r>
              <w:t>, ПК-1</w:t>
            </w:r>
          </w:p>
        </w:tc>
        <w:tc>
          <w:tcPr>
            <w:tcW w:w="1559" w:type="dxa"/>
          </w:tcPr>
          <w:p w:rsidR="00761E09" w:rsidRPr="00712FF3" w:rsidRDefault="00761E09" w:rsidP="00FD61CF">
            <w:pPr>
              <w:jc w:val="center"/>
            </w:pPr>
            <w:r w:rsidRPr="00712FF3">
              <w:t>устный</w:t>
            </w:r>
          </w:p>
        </w:tc>
        <w:tc>
          <w:tcPr>
            <w:tcW w:w="5675" w:type="dxa"/>
          </w:tcPr>
          <w:p w:rsidR="00761E09" w:rsidRDefault="00761E09" w:rsidP="00FD61CF">
            <w:pPr>
              <w:jc w:val="center"/>
            </w:pPr>
            <w:r w:rsidRPr="00712FF3">
              <w:t>Вопросы к зачёту</w:t>
            </w:r>
          </w:p>
        </w:tc>
      </w:tr>
    </w:tbl>
    <w:p w:rsidR="00761E09" w:rsidRDefault="00761E09" w:rsidP="00092C77">
      <w:pPr>
        <w:pStyle w:val="a9"/>
        <w:ind w:left="0"/>
        <w:jc w:val="both"/>
        <w:rPr>
          <w:b/>
        </w:rPr>
      </w:pPr>
    </w:p>
    <w:p w:rsidR="00761E09" w:rsidRPr="002824A6" w:rsidRDefault="00761E09" w:rsidP="002824A6">
      <w:pPr>
        <w:pStyle w:val="a9"/>
        <w:jc w:val="both"/>
        <w:rPr>
          <w:b/>
        </w:rPr>
      </w:pPr>
      <w:r w:rsidRPr="002824A6">
        <w:rPr>
          <w:b/>
        </w:rPr>
        <w:t>2.Критерии освоения компетенций</w:t>
      </w:r>
    </w:p>
    <w:p w:rsidR="00761E09" w:rsidRPr="002824A6" w:rsidRDefault="00761E09" w:rsidP="002824A6">
      <w:pPr>
        <w:pStyle w:val="a9"/>
        <w:jc w:val="both"/>
        <w:rPr>
          <w:b/>
        </w:rPr>
      </w:pPr>
    </w:p>
    <w:p w:rsidR="00761E09" w:rsidRPr="002824A6" w:rsidRDefault="00761E09" w:rsidP="002824A6">
      <w:pPr>
        <w:pStyle w:val="a9"/>
        <w:ind w:left="0" w:firstLine="709"/>
        <w:jc w:val="both"/>
      </w:pPr>
      <w:r w:rsidRPr="002824A6">
        <w:t>В качестве критериев освоения компетенций используются знания, умения, владения.</w:t>
      </w:r>
    </w:p>
    <w:p w:rsidR="00761E09" w:rsidRPr="002824A6" w:rsidRDefault="00761E09" w:rsidP="002824A6">
      <w:pPr>
        <w:pStyle w:val="a9"/>
        <w:ind w:left="0" w:firstLine="709"/>
        <w:jc w:val="both"/>
      </w:pPr>
    </w:p>
    <w:p w:rsidR="00761E09" w:rsidRPr="002824A6" w:rsidRDefault="00761E09" w:rsidP="002824A6">
      <w:pPr>
        <w:pStyle w:val="a9"/>
        <w:ind w:left="0" w:firstLine="709"/>
        <w:jc w:val="center"/>
        <w:rPr>
          <w:b/>
        </w:rPr>
      </w:pPr>
      <w:r w:rsidRPr="002824A6">
        <w:rPr>
          <w:b/>
        </w:rPr>
        <w:t>Критерии оценки знаний студентов</w:t>
      </w:r>
    </w:p>
    <w:p w:rsidR="00761E09" w:rsidRPr="002824A6" w:rsidRDefault="00761E09" w:rsidP="002824A6">
      <w:pPr>
        <w:pStyle w:val="a9"/>
        <w:ind w:left="0" w:firstLine="709"/>
        <w:jc w:val="center"/>
        <w:rPr>
          <w:b/>
        </w:rPr>
      </w:pPr>
      <w:r w:rsidRPr="002824A6">
        <w:rPr>
          <w:b/>
        </w:rPr>
        <w:t>(пороговый уровень сформированности компетенции)</w:t>
      </w:r>
    </w:p>
    <w:p w:rsidR="00761E09" w:rsidRDefault="00761E09"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761E09" w:rsidTr="00FD61CF">
        <w:tc>
          <w:tcPr>
            <w:tcW w:w="2862" w:type="dxa"/>
          </w:tcPr>
          <w:p w:rsidR="00761E09" w:rsidRPr="00FD61CF" w:rsidRDefault="00761E09" w:rsidP="00365A7C">
            <w:pPr>
              <w:rPr>
                <w:b/>
              </w:rPr>
            </w:pPr>
            <w:r w:rsidRPr="00FD61CF">
              <w:rPr>
                <w:b/>
              </w:rPr>
              <w:t>Шкала оценивания</w:t>
            </w:r>
          </w:p>
        </w:tc>
        <w:tc>
          <w:tcPr>
            <w:tcW w:w="7354" w:type="dxa"/>
          </w:tcPr>
          <w:p w:rsidR="00761E09" w:rsidRPr="00FD61CF" w:rsidRDefault="00761E09" w:rsidP="00365A7C">
            <w:pPr>
              <w:rPr>
                <w:b/>
              </w:rPr>
            </w:pPr>
            <w:r w:rsidRPr="00FD61CF">
              <w:rPr>
                <w:b/>
              </w:rPr>
              <w:t>Показатели оценивания компетенций</w:t>
            </w:r>
          </w:p>
        </w:tc>
      </w:tr>
      <w:tr w:rsidR="00761E09" w:rsidTr="00FD61CF">
        <w:tc>
          <w:tcPr>
            <w:tcW w:w="2862" w:type="dxa"/>
            <w:vAlign w:val="center"/>
          </w:tcPr>
          <w:p w:rsidR="00761E09" w:rsidRPr="00FD61CF" w:rsidRDefault="00761E09" w:rsidP="00FD61CF">
            <w:pPr>
              <w:jc w:val="center"/>
              <w:rPr>
                <w:b/>
              </w:rPr>
            </w:pPr>
            <w:r w:rsidRPr="00FD61CF">
              <w:rPr>
                <w:b/>
              </w:rPr>
              <w:t>Отлично</w:t>
            </w:r>
          </w:p>
        </w:tc>
        <w:tc>
          <w:tcPr>
            <w:tcW w:w="7354" w:type="dxa"/>
          </w:tcPr>
          <w:p w:rsidR="00761E09" w:rsidRPr="00FD61CF" w:rsidRDefault="00761E09" w:rsidP="00FD61CF">
            <w:pPr>
              <w:jc w:val="both"/>
              <w:rPr>
                <w:bCs/>
                <w:lang w:eastAsia="en-US"/>
              </w:rPr>
            </w:pPr>
            <w:r w:rsidRPr="00FD61CF">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61E09" w:rsidRPr="00FD61CF" w:rsidRDefault="00761E09" w:rsidP="00FD61CF">
            <w:pPr>
              <w:jc w:val="both"/>
              <w:rPr>
                <w:bCs/>
                <w:lang w:eastAsia="en-US"/>
              </w:rPr>
            </w:pPr>
            <w:r w:rsidRPr="00FD61CF">
              <w:rPr>
                <w:bCs/>
                <w:lang w:eastAsia="en-US"/>
              </w:rPr>
              <w:t>- делает квалифицированные выводы и обобщения;</w:t>
            </w:r>
          </w:p>
          <w:p w:rsidR="00761E09" w:rsidRPr="002F3944" w:rsidRDefault="00761E09" w:rsidP="002824A6">
            <w:r w:rsidRPr="00FD61CF">
              <w:rPr>
                <w:bCs/>
                <w:lang w:eastAsia="en-US"/>
              </w:rPr>
              <w:t>- владеет на высококвалифицированном уровне системой понятий.</w:t>
            </w:r>
          </w:p>
        </w:tc>
      </w:tr>
      <w:tr w:rsidR="00761E09" w:rsidTr="00FD61CF">
        <w:tc>
          <w:tcPr>
            <w:tcW w:w="2862" w:type="dxa"/>
            <w:vAlign w:val="center"/>
          </w:tcPr>
          <w:p w:rsidR="00761E09" w:rsidRPr="00FD61CF" w:rsidRDefault="00761E09" w:rsidP="00FD61CF">
            <w:pPr>
              <w:jc w:val="center"/>
              <w:rPr>
                <w:b/>
              </w:rPr>
            </w:pPr>
            <w:r w:rsidRPr="00FD61CF">
              <w:rPr>
                <w:b/>
              </w:rPr>
              <w:t>Хорошо</w:t>
            </w:r>
          </w:p>
        </w:tc>
        <w:tc>
          <w:tcPr>
            <w:tcW w:w="7354" w:type="dxa"/>
          </w:tcPr>
          <w:p w:rsidR="00761E09" w:rsidRDefault="00761E09" w:rsidP="002824A6">
            <w:r>
              <w:t>- студент твердо усвоил тему, грамотно и по существу излагает ее, опираясь на знания основной и дополнительной литературы;</w:t>
            </w:r>
          </w:p>
          <w:p w:rsidR="00761E09" w:rsidRDefault="00761E09" w:rsidP="002824A6">
            <w:r>
              <w:t>- затрудняется в формулировании квалифицированных выводов и обобщений;</w:t>
            </w:r>
          </w:p>
          <w:p w:rsidR="00761E09" w:rsidRPr="002F3944" w:rsidRDefault="00761E09" w:rsidP="002824A6">
            <w:r>
              <w:t>- владеет на достаточном уровне системой понятий.</w:t>
            </w:r>
          </w:p>
        </w:tc>
      </w:tr>
      <w:tr w:rsidR="00761E09" w:rsidTr="00FD61CF">
        <w:tc>
          <w:tcPr>
            <w:tcW w:w="2862" w:type="dxa"/>
            <w:vAlign w:val="center"/>
          </w:tcPr>
          <w:p w:rsidR="00761E09" w:rsidRPr="00FD61CF" w:rsidRDefault="00761E09" w:rsidP="00FD61CF">
            <w:pPr>
              <w:jc w:val="center"/>
              <w:rPr>
                <w:b/>
              </w:rPr>
            </w:pPr>
            <w:r w:rsidRPr="00FD61CF">
              <w:rPr>
                <w:b/>
              </w:rPr>
              <w:t>Удовлетворительно</w:t>
            </w:r>
          </w:p>
        </w:tc>
        <w:tc>
          <w:tcPr>
            <w:tcW w:w="7354" w:type="dxa"/>
          </w:tcPr>
          <w:p w:rsidR="00761E09" w:rsidRDefault="00761E09" w:rsidP="002824A6">
            <w:r>
              <w:t>- студент ориентируется в материале, однако затрудняется в его изложении;</w:t>
            </w:r>
          </w:p>
          <w:p w:rsidR="00761E09" w:rsidRDefault="00761E09" w:rsidP="002824A6">
            <w:r>
              <w:t>- показывает недостаточность знаний основной и дополнительной литературы;</w:t>
            </w:r>
          </w:p>
          <w:p w:rsidR="00761E09" w:rsidRDefault="00761E09" w:rsidP="002824A6">
            <w:r>
              <w:t>- слабо аргументирует научные положения;</w:t>
            </w:r>
          </w:p>
          <w:p w:rsidR="00761E09" w:rsidRDefault="00761E09" w:rsidP="002824A6">
            <w:r>
              <w:t>- практически не способен сформулировать выводы и обобщения;</w:t>
            </w:r>
          </w:p>
          <w:p w:rsidR="00761E09" w:rsidRPr="002F3944" w:rsidRDefault="00761E09" w:rsidP="002824A6">
            <w:r>
              <w:t>- частично владеет системой понятий.</w:t>
            </w:r>
          </w:p>
        </w:tc>
      </w:tr>
      <w:tr w:rsidR="00761E09" w:rsidTr="00FD61CF">
        <w:tc>
          <w:tcPr>
            <w:tcW w:w="2862" w:type="dxa"/>
            <w:vAlign w:val="center"/>
          </w:tcPr>
          <w:p w:rsidR="00761E09" w:rsidRPr="00FD61CF" w:rsidRDefault="00761E09" w:rsidP="00FD61CF">
            <w:pPr>
              <w:jc w:val="center"/>
              <w:rPr>
                <w:b/>
              </w:rPr>
            </w:pPr>
            <w:r w:rsidRPr="00FD61CF">
              <w:rPr>
                <w:b/>
              </w:rPr>
              <w:t>Неудовлетворительно</w:t>
            </w:r>
          </w:p>
        </w:tc>
        <w:tc>
          <w:tcPr>
            <w:tcW w:w="7354" w:type="dxa"/>
          </w:tcPr>
          <w:p w:rsidR="00761E09" w:rsidRDefault="00761E09" w:rsidP="002824A6">
            <w:r>
              <w:t>- студент не усвоил значительной части материала;</w:t>
            </w:r>
          </w:p>
          <w:p w:rsidR="00761E09" w:rsidRDefault="00761E09" w:rsidP="002824A6">
            <w:r>
              <w:t>-  не может аргументировать научные положения;</w:t>
            </w:r>
          </w:p>
          <w:p w:rsidR="00761E09" w:rsidRDefault="00761E09" w:rsidP="002824A6">
            <w:r>
              <w:t>- не формулирует квалифицированных выводов и обобщений;</w:t>
            </w:r>
          </w:p>
          <w:p w:rsidR="00761E09" w:rsidRPr="002F3944" w:rsidRDefault="00761E09" w:rsidP="002824A6">
            <w:r>
              <w:t>- не владеет системой понятий.</w:t>
            </w:r>
          </w:p>
        </w:tc>
      </w:tr>
    </w:tbl>
    <w:p w:rsidR="00761E09" w:rsidRDefault="00761E09" w:rsidP="002824A6">
      <w:pPr>
        <w:jc w:val="center"/>
        <w:rPr>
          <w:b/>
        </w:rPr>
      </w:pPr>
    </w:p>
    <w:p w:rsidR="00761E09" w:rsidRPr="002824A6" w:rsidRDefault="00761E09" w:rsidP="002824A6">
      <w:pPr>
        <w:jc w:val="center"/>
        <w:rPr>
          <w:b/>
        </w:rPr>
      </w:pPr>
      <w:r w:rsidRPr="002824A6">
        <w:rPr>
          <w:b/>
        </w:rPr>
        <w:t>Критерии оценки умений студентов по решению учебно-профессиональных задач и заданий</w:t>
      </w:r>
    </w:p>
    <w:p w:rsidR="00761E09" w:rsidRDefault="00761E09" w:rsidP="002824A6">
      <w:pPr>
        <w:pStyle w:val="a9"/>
        <w:ind w:left="0"/>
        <w:jc w:val="center"/>
        <w:rPr>
          <w:b/>
        </w:rPr>
      </w:pPr>
      <w:r w:rsidRPr="002824A6">
        <w:rPr>
          <w:b/>
        </w:rPr>
        <w:lastRenderedPageBreak/>
        <w:t>(продвинутый уровень сформированности компетенции)</w:t>
      </w:r>
    </w:p>
    <w:p w:rsidR="00761E09" w:rsidRDefault="00761E09"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761E09" w:rsidTr="00FD61CF">
        <w:tc>
          <w:tcPr>
            <w:tcW w:w="3085" w:type="dxa"/>
            <w:vAlign w:val="center"/>
          </w:tcPr>
          <w:p w:rsidR="00761E09" w:rsidRPr="00FD61CF" w:rsidRDefault="00761E09" w:rsidP="002824A6">
            <w:pPr>
              <w:rPr>
                <w:b/>
              </w:rPr>
            </w:pPr>
            <w:r w:rsidRPr="00FD61CF">
              <w:rPr>
                <w:b/>
              </w:rPr>
              <w:t>Шкала оценивания</w:t>
            </w:r>
          </w:p>
        </w:tc>
        <w:tc>
          <w:tcPr>
            <w:tcW w:w="7337" w:type="dxa"/>
          </w:tcPr>
          <w:p w:rsidR="00761E09" w:rsidRPr="00FD61CF" w:rsidRDefault="00761E09" w:rsidP="00FD61CF">
            <w:pPr>
              <w:pStyle w:val="a9"/>
              <w:ind w:left="0"/>
              <w:jc w:val="both"/>
              <w:rPr>
                <w:b/>
              </w:rPr>
            </w:pPr>
            <w:r w:rsidRPr="00FD61CF">
              <w:rPr>
                <w:b/>
              </w:rPr>
              <w:t>Показатели оценивания компетенций</w:t>
            </w:r>
          </w:p>
        </w:tc>
      </w:tr>
      <w:tr w:rsidR="00761E09" w:rsidTr="00FD61CF">
        <w:tc>
          <w:tcPr>
            <w:tcW w:w="3085" w:type="dxa"/>
            <w:vAlign w:val="center"/>
          </w:tcPr>
          <w:p w:rsidR="00761E09" w:rsidRPr="00FD61CF" w:rsidRDefault="00761E09" w:rsidP="00FD61CF">
            <w:pPr>
              <w:jc w:val="center"/>
              <w:rPr>
                <w:b/>
              </w:rPr>
            </w:pPr>
            <w:r w:rsidRPr="00FD61CF">
              <w:rPr>
                <w:b/>
              </w:rPr>
              <w:t>Отлично</w:t>
            </w:r>
          </w:p>
        </w:tc>
        <w:tc>
          <w:tcPr>
            <w:tcW w:w="7337" w:type="dxa"/>
          </w:tcPr>
          <w:p w:rsidR="00761E09" w:rsidRPr="002824A6" w:rsidRDefault="00761E09" w:rsidP="00FD61CF">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1E09" w:rsidTr="00FD61CF">
        <w:tc>
          <w:tcPr>
            <w:tcW w:w="3085" w:type="dxa"/>
            <w:vAlign w:val="center"/>
          </w:tcPr>
          <w:p w:rsidR="00761E09" w:rsidRPr="00FD61CF" w:rsidRDefault="00761E09" w:rsidP="00FD61CF">
            <w:pPr>
              <w:jc w:val="center"/>
              <w:rPr>
                <w:b/>
              </w:rPr>
            </w:pPr>
            <w:r w:rsidRPr="00FD61CF">
              <w:rPr>
                <w:b/>
              </w:rPr>
              <w:t>Хорошо</w:t>
            </w:r>
          </w:p>
        </w:tc>
        <w:tc>
          <w:tcPr>
            <w:tcW w:w="7337" w:type="dxa"/>
          </w:tcPr>
          <w:p w:rsidR="00761E09" w:rsidRPr="002824A6" w:rsidRDefault="00761E09" w:rsidP="00FD61CF">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1E09" w:rsidTr="00FD61CF">
        <w:tc>
          <w:tcPr>
            <w:tcW w:w="3085" w:type="dxa"/>
            <w:vAlign w:val="center"/>
          </w:tcPr>
          <w:p w:rsidR="00761E09" w:rsidRPr="00FD61CF" w:rsidRDefault="00761E09" w:rsidP="00FD61CF">
            <w:pPr>
              <w:jc w:val="center"/>
              <w:rPr>
                <w:b/>
              </w:rPr>
            </w:pPr>
            <w:r w:rsidRPr="00FD61CF">
              <w:rPr>
                <w:b/>
              </w:rPr>
              <w:t>Удовлетворительно</w:t>
            </w:r>
          </w:p>
        </w:tc>
        <w:tc>
          <w:tcPr>
            <w:tcW w:w="7337" w:type="dxa"/>
          </w:tcPr>
          <w:p w:rsidR="00761E09" w:rsidRPr="001E070F" w:rsidRDefault="00761E09" w:rsidP="00FD61CF">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1E09" w:rsidRPr="001E070F" w:rsidTr="00FD61CF">
        <w:tc>
          <w:tcPr>
            <w:tcW w:w="3085" w:type="dxa"/>
            <w:vAlign w:val="center"/>
          </w:tcPr>
          <w:p w:rsidR="00761E09" w:rsidRPr="00FD61CF" w:rsidRDefault="00761E09" w:rsidP="00FD61CF">
            <w:pPr>
              <w:jc w:val="center"/>
              <w:rPr>
                <w:b/>
              </w:rPr>
            </w:pPr>
            <w:r w:rsidRPr="00FD61CF">
              <w:rPr>
                <w:b/>
              </w:rPr>
              <w:t>Неудовлетворительно</w:t>
            </w:r>
          </w:p>
        </w:tc>
        <w:tc>
          <w:tcPr>
            <w:tcW w:w="7337" w:type="dxa"/>
          </w:tcPr>
          <w:p w:rsidR="00761E09" w:rsidRPr="001E070F" w:rsidRDefault="00761E09" w:rsidP="00FD61CF">
            <w:pPr>
              <w:pStyle w:val="a9"/>
              <w:ind w:left="0"/>
              <w:jc w:val="both"/>
            </w:pPr>
            <w:r w:rsidRPr="001E070F">
              <w:t>студент не решил учебно-профессиональную задачу или задание.</w:t>
            </w:r>
          </w:p>
        </w:tc>
      </w:tr>
    </w:tbl>
    <w:p w:rsidR="00761E09" w:rsidRDefault="00761E09" w:rsidP="00092C77">
      <w:pPr>
        <w:pStyle w:val="a9"/>
        <w:ind w:left="0"/>
        <w:jc w:val="both"/>
        <w:rPr>
          <w:b/>
        </w:rPr>
      </w:pPr>
    </w:p>
    <w:p w:rsidR="00761E09" w:rsidRDefault="00761E09"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61E09" w:rsidRDefault="00761E09" w:rsidP="001E070F">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761E09" w:rsidTr="00FD61CF">
        <w:tc>
          <w:tcPr>
            <w:tcW w:w="2699" w:type="dxa"/>
          </w:tcPr>
          <w:p w:rsidR="00761E09" w:rsidRPr="00FD61CF" w:rsidRDefault="00761E09" w:rsidP="00365A7C">
            <w:pPr>
              <w:rPr>
                <w:b/>
              </w:rPr>
            </w:pPr>
            <w:r w:rsidRPr="00FD61CF">
              <w:rPr>
                <w:b/>
              </w:rPr>
              <w:t>Шкала оценивания</w:t>
            </w:r>
          </w:p>
        </w:tc>
        <w:tc>
          <w:tcPr>
            <w:tcW w:w="7517" w:type="dxa"/>
          </w:tcPr>
          <w:p w:rsidR="00761E09" w:rsidRPr="00FD61CF" w:rsidRDefault="00761E09" w:rsidP="00FD61CF">
            <w:pPr>
              <w:pStyle w:val="a9"/>
              <w:ind w:left="0"/>
              <w:jc w:val="center"/>
              <w:rPr>
                <w:b/>
              </w:rPr>
            </w:pPr>
            <w:r w:rsidRPr="00FD61CF">
              <w:rPr>
                <w:b/>
              </w:rPr>
              <w:t>Показатели оценивания компетенций</w:t>
            </w:r>
          </w:p>
        </w:tc>
      </w:tr>
      <w:tr w:rsidR="00761E09" w:rsidTr="00FD61CF">
        <w:tc>
          <w:tcPr>
            <w:tcW w:w="2699" w:type="dxa"/>
            <w:vAlign w:val="center"/>
          </w:tcPr>
          <w:p w:rsidR="00761E09" w:rsidRPr="00FD61CF" w:rsidRDefault="00761E09" w:rsidP="00FD61CF">
            <w:pPr>
              <w:jc w:val="center"/>
              <w:rPr>
                <w:b/>
              </w:rPr>
            </w:pPr>
            <w:r w:rsidRPr="00FD61CF">
              <w:rPr>
                <w:b/>
              </w:rPr>
              <w:t>Отлично</w:t>
            </w:r>
          </w:p>
        </w:tc>
        <w:tc>
          <w:tcPr>
            <w:tcW w:w="7517" w:type="dxa"/>
          </w:tcPr>
          <w:p w:rsidR="00761E09" w:rsidRPr="001E070F" w:rsidRDefault="00761E09" w:rsidP="00FD61C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1E09" w:rsidTr="00FD61CF">
        <w:tc>
          <w:tcPr>
            <w:tcW w:w="2699" w:type="dxa"/>
            <w:vAlign w:val="center"/>
          </w:tcPr>
          <w:p w:rsidR="00761E09" w:rsidRPr="00FD61CF" w:rsidRDefault="00761E09" w:rsidP="00FD61CF">
            <w:pPr>
              <w:jc w:val="center"/>
              <w:rPr>
                <w:b/>
              </w:rPr>
            </w:pPr>
            <w:r w:rsidRPr="00FD61CF">
              <w:rPr>
                <w:b/>
              </w:rPr>
              <w:t>Хорошо</w:t>
            </w:r>
          </w:p>
        </w:tc>
        <w:tc>
          <w:tcPr>
            <w:tcW w:w="7517" w:type="dxa"/>
          </w:tcPr>
          <w:p w:rsidR="00761E09" w:rsidRPr="001E070F" w:rsidRDefault="00761E09" w:rsidP="00FD61C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61E09" w:rsidTr="00FD61CF">
        <w:tc>
          <w:tcPr>
            <w:tcW w:w="2699" w:type="dxa"/>
            <w:vAlign w:val="center"/>
          </w:tcPr>
          <w:p w:rsidR="00761E09" w:rsidRPr="00FD61CF" w:rsidRDefault="00761E09" w:rsidP="00FD61CF">
            <w:pPr>
              <w:jc w:val="center"/>
              <w:rPr>
                <w:b/>
              </w:rPr>
            </w:pPr>
            <w:r w:rsidRPr="00FD61CF">
              <w:rPr>
                <w:b/>
              </w:rPr>
              <w:t>Удовлетворительно</w:t>
            </w:r>
          </w:p>
        </w:tc>
        <w:tc>
          <w:tcPr>
            <w:tcW w:w="7517" w:type="dxa"/>
          </w:tcPr>
          <w:p w:rsidR="00761E09" w:rsidRPr="00FD61CF" w:rsidRDefault="00761E09" w:rsidP="00FD61C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1E09" w:rsidTr="00FD61CF">
        <w:tc>
          <w:tcPr>
            <w:tcW w:w="2699" w:type="dxa"/>
            <w:vAlign w:val="center"/>
          </w:tcPr>
          <w:p w:rsidR="00761E09" w:rsidRPr="00FD61CF" w:rsidRDefault="00761E09" w:rsidP="00FD61CF">
            <w:pPr>
              <w:jc w:val="center"/>
              <w:rPr>
                <w:b/>
              </w:rPr>
            </w:pPr>
            <w:r w:rsidRPr="00FD61CF">
              <w:rPr>
                <w:b/>
              </w:rPr>
              <w:t>Неудовлетворительно</w:t>
            </w:r>
          </w:p>
        </w:tc>
        <w:tc>
          <w:tcPr>
            <w:tcW w:w="7517" w:type="dxa"/>
          </w:tcPr>
          <w:p w:rsidR="00761E09" w:rsidRPr="00FD61CF" w:rsidRDefault="00761E09" w:rsidP="00FD61CF">
            <w:pPr>
              <w:pStyle w:val="a9"/>
              <w:ind w:left="0"/>
              <w:jc w:val="both"/>
              <w:rPr>
                <w:b/>
              </w:rPr>
            </w:pPr>
            <w:r w:rsidRPr="00FD61CF">
              <w:rPr>
                <w:bCs/>
                <w:lang w:eastAsia="en-US"/>
              </w:rPr>
              <w:t>не выполнены требования, предъявляемые к навыкам, оцениваемым “удовлетворительно”.</w:t>
            </w:r>
          </w:p>
        </w:tc>
      </w:tr>
    </w:tbl>
    <w:p w:rsidR="00761E09" w:rsidRDefault="00761E09" w:rsidP="001E070F">
      <w:pPr>
        <w:pStyle w:val="a9"/>
        <w:ind w:left="0"/>
        <w:jc w:val="both"/>
        <w:rPr>
          <w:b/>
        </w:rPr>
      </w:pPr>
    </w:p>
    <w:p w:rsidR="00761E09" w:rsidRDefault="00761E09"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1E09" w:rsidRDefault="00761E09" w:rsidP="00E074A7">
      <w:pPr>
        <w:pStyle w:val="a9"/>
        <w:spacing w:line="120" w:lineRule="auto"/>
        <w:ind w:left="0"/>
        <w:jc w:val="both"/>
        <w:rPr>
          <w:b/>
        </w:rPr>
      </w:pPr>
    </w:p>
    <w:p w:rsidR="00761E09" w:rsidRPr="00E074A7" w:rsidRDefault="00761E09"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761E09" w:rsidRDefault="00761E09" w:rsidP="00E074A7">
      <w:pPr>
        <w:pStyle w:val="a9"/>
        <w:ind w:left="0"/>
        <w:jc w:val="center"/>
        <w:rPr>
          <w:b/>
        </w:rPr>
      </w:pPr>
      <w:r w:rsidRPr="00E074A7">
        <w:rPr>
          <w:b/>
        </w:rPr>
        <w:lastRenderedPageBreak/>
        <w:t>Тест</w:t>
      </w:r>
    </w:p>
    <w:p w:rsidR="00761E09" w:rsidRDefault="00761E09" w:rsidP="00092C77">
      <w:pPr>
        <w:pStyle w:val="a9"/>
        <w:ind w:left="0"/>
        <w:jc w:val="both"/>
        <w:rPr>
          <w:b/>
        </w:rPr>
      </w:pPr>
    </w:p>
    <w:p w:rsidR="00761E09" w:rsidRPr="003025C7" w:rsidRDefault="00761E09" w:rsidP="003025C7">
      <w:pPr>
        <w:pStyle w:val="a9"/>
        <w:ind w:left="0"/>
        <w:jc w:val="both"/>
      </w:pPr>
      <w:r w:rsidRPr="003025C7">
        <w:t>1. Какой из перечисленных методов оценки риска основан на расчетах и анализе статистических показателей?</w:t>
      </w:r>
    </w:p>
    <w:p w:rsidR="00761E09" w:rsidRPr="003025C7" w:rsidRDefault="00761E09" w:rsidP="003025C7">
      <w:pPr>
        <w:pStyle w:val="a9"/>
        <w:ind w:left="0"/>
        <w:jc w:val="both"/>
      </w:pPr>
      <w:r w:rsidRPr="003025C7">
        <w:t>А. вероятностный метод;</w:t>
      </w:r>
    </w:p>
    <w:p w:rsidR="00761E09" w:rsidRPr="003025C7" w:rsidRDefault="00761E09" w:rsidP="003025C7">
      <w:pPr>
        <w:pStyle w:val="a9"/>
        <w:ind w:left="0"/>
        <w:jc w:val="both"/>
      </w:pPr>
      <w:r w:rsidRPr="003025C7">
        <w:t>Б. построение дерева решений;</w:t>
      </w:r>
    </w:p>
    <w:p w:rsidR="00761E09" w:rsidRPr="003025C7" w:rsidRDefault="00761E09" w:rsidP="003025C7">
      <w:pPr>
        <w:pStyle w:val="a9"/>
        <w:ind w:left="0"/>
        <w:jc w:val="both"/>
      </w:pPr>
      <w:r w:rsidRPr="003025C7">
        <w:t>В. метод сценариев;</w:t>
      </w:r>
    </w:p>
    <w:p w:rsidR="00761E09" w:rsidRPr="003025C7" w:rsidRDefault="00761E09" w:rsidP="003025C7">
      <w:pPr>
        <w:pStyle w:val="a9"/>
        <w:ind w:left="0"/>
        <w:jc w:val="both"/>
      </w:pPr>
      <w:r w:rsidRPr="003025C7">
        <w:t>Г. анализ чувствительности;</w:t>
      </w:r>
    </w:p>
    <w:p w:rsidR="00761E09" w:rsidRPr="003025C7" w:rsidRDefault="00761E09" w:rsidP="003025C7">
      <w:pPr>
        <w:pStyle w:val="a9"/>
        <w:ind w:left="0"/>
        <w:jc w:val="both"/>
      </w:pPr>
      <w:r w:rsidRPr="003025C7">
        <w:t>Д. учет рисков при расчете чистой приведенной стоимости;</w:t>
      </w:r>
    </w:p>
    <w:p w:rsidR="00761E09" w:rsidRPr="003025C7" w:rsidRDefault="00761E09" w:rsidP="003025C7">
      <w:pPr>
        <w:pStyle w:val="a9"/>
        <w:ind w:left="0"/>
        <w:jc w:val="both"/>
      </w:pPr>
      <w:r w:rsidRPr="003025C7">
        <w:t>имитационное моделирование.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2. Какой из перечисленных методов оценки риска дает представление о наиболее критических факторах инвестиционного проекта?</w:t>
      </w:r>
    </w:p>
    <w:p w:rsidR="00761E09" w:rsidRPr="003025C7" w:rsidRDefault="00761E09" w:rsidP="003025C7">
      <w:pPr>
        <w:pStyle w:val="a9"/>
        <w:ind w:left="0"/>
        <w:jc w:val="both"/>
      </w:pPr>
      <w:r w:rsidRPr="003025C7">
        <w:t>А. построение дерева решений;</w:t>
      </w:r>
    </w:p>
    <w:p w:rsidR="00761E09" w:rsidRPr="003025C7" w:rsidRDefault="00761E09" w:rsidP="003025C7">
      <w:pPr>
        <w:pStyle w:val="a9"/>
        <w:ind w:left="0"/>
        <w:jc w:val="both"/>
      </w:pPr>
      <w:r w:rsidRPr="003025C7">
        <w:t>Б. метод сценариев;</w:t>
      </w:r>
    </w:p>
    <w:p w:rsidR="00761E09" w:rsidRPr="003025C7" w:rsidRDefault="00761E09" w:rsidP="003025C7">
      <w:pPr>
        <w:pStyle w:val="a9"/>
        <w:ind w:left="0"/>
        <w:jc w:val="both"/>
      </w:pPr>
      <w:r w:rsidRPr="003025C7">
        <w:t>В. учет рисков при расчете чистой приведенной стоимости;</w:t>
      </w:r>
    </w:p>
    <w:p w:rsidR="00761E09" w:rsidRPr="003025C7" w:rsidRDefault="00761E09" w:rsidP="003025C7">
      <w:pPr>
        <w:pStyle w:val="a9"/>
        <w:ind w:left="0"/>
        <w:jc w:val="both"/>
      </w:pPr>
      <w:r w:rsidRPr="003025C7">
        <w:t>Г. вероятностный метод;</w:t>
      </w:r>
    </w:p>
    <w:p w:rsidR="00761E09" w:rsidRPr="003025C7" w:rsidRDefault="00761E09" w:rsidP="003025C7">
      <w:pPr>
        <w:pStyle w:val="a9"/>
        <w:ind w:left="0"/>
        <w:jc w:val="both"/>
      </w:pPr>
      <w:r w:rsidRPr="003025C7">
        <w:t>Д. анализ чувствительности;</w:t>
      </w:r>
    </w:p>
    <w:p w:rsidR="00761E09" w:rsidRPr="003025C7" w:rsidRDefault="00761E09" w:rsidP="003025C7">
      <w:pPr>
        <w:pStyle w:val="a9"/>
        <w:ind w:left="0"/>
        <w:jc w:val="both"/>
      </w:pPr>
      <w:r w:rsidRPr="003025C7">
        <w:t>Е. имитационное моделирование.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761E09" w:rsidRPr="003025C7" w:rsidRDefault="00761E09" w:rsidP="003025C7">
      <w:pPr>
        <w:pStyle w:val="a9"/>
        <w:ind w:left="0"/>
        <w:jc w:val="both"/>
      </w:pPr>
      <w:r w:rsidRPr="003025C7">
        <w:t>А. построение дерева решений;</w:t>
      </w:r>
    </w:p>
    <w:p w:rsidR="00761E09" w:rsidRPr="003025C7" w:rsidRDefault="00761E09" w:rsidP="003025C7">
      <w:pPr>
        <w:pStyle w:val="a9"/>
        <w:ind w:left="0"/>
        <w:jc w:val="both"/>
      </w:pPr>
      <w:r w:rsidRPr="003025C7">
        <w:t>Б. метод сценариев;</w:t>
      </w:r>
    </w:p>
    <w:p w:rsidR="00761E09" w:rsidRPr="003025C7" w:rsidRDefault="00761E09" w:rsidP="003025C7">
      <w:pPr>
        <w:pStyle w:val="a9"/>
        <w:ind w:left="0"/>
        <w:jc w:val="both"/>
      </w:pPr>
      <w:r w:rsidRPr="003025C7">
        <w:t>В. Учёт рисков при расчёте чистой приведенной стоимости;</w:t>
      </w:r>
    </w:p>
    <w:p w:rsidR="00761E09" w:rsidRPr="003025C7" w:rsidRDefault="00761E09" w:rsidP="003025C7">
      <w:pPr>
        <w:pStyle w:val="a9"/>
        <w:ind w:left="0"/>
        <w:jc w:val="both"/>
      </w:pPr>
      <w:r w:rsidRPr="003025C7">
        <w:t>Г. анализ чувствительности;</w:t>
      </w:r>
    </w:p>
    <w:p w:rsidR="00761E09" w:rsidRPr="003025C7" w:rsidRDefault="00761E09" w:rsidP="003025C7">
      <w:pPr>
        <w:pStyle w:val="a9"/>
        <w:ind w:left="0"/>
        <w:jc w:val="both"/>
      </w:pPr>
      <w:r w:rsidRPr="003025C7">
        <w:t>Д. вероятностный метод</w:t>
      </w:r>
    </w:p>
    <w:p w:rsidR="00761E09" w:rsidRPr="003025C7" w:rsidRDefault="00761E09" w:rsidP="003025C7">
      <w:pPr>
        <w:pStyle w:val="a9"/>
        <w:ind w:left="0"/>
        <w:jc w:val="both"/>
      </w:pPr>
      <w:r w:rsidRPr="003025C7">
        <w:t>имитационное моделирование</w:t>
      </w:r>
    </w:p>
    <w:p w:rsidR="00761E09" w:rsidRDefault="00761E09" w:rsidP="003025C7">
      <w:pPr>
        <w:pStyle w:val="a9"/>
        <w:ind w:left="0"/>
        <w:jc w:val="both"/>
      </w:pPr>
    </w:p>
    <w:p w:rsidR="00761E09" w:rsidRPr="003025C7" w:rsidRDefault="00761E09" w:rsidP="003025C7">
      <w:pPr>
        <w:pStyle w:val="a9"/>
        <w:ind w:left="0"/>
        <w:jc w:val="both"/>
      </w:pPr>
      <w:r w:rsidRPr="003025C7">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761E09" w:rsidRPr="003025C7" w:rsidRDefault="00761E09" w:rsidP="003025C7">
      <w:pPr>
        <w:pStyle w:val="a9"/>
        <w:ind w:left="0"/>
        <w:jc w:val="both"/>
      </w:pPr>
      <w:r w:rsidRPr="003025C7">
        <w:t>А. имитационное моделирование;</w:t>
      </w:r>
    </w:p>
    <w:p w:rsidR="00761E09" w:rsidRPr="003025C7" w:rsidRDefault="00761E09" w:rsidP="003025C7">
      <w:pPr>
        <w:pStyle w:val="a9"/>
        <w:ind w:left="0"/>
        <w:jc w:val="both"/>
      </w:pPr>
      <w:r w:rsidRPr="003025C7">
        <w:t>Б. вероятностный метод;</w:t>
      </w:r>
    </w:p>
    <w:p w:rsidR="00761E09" w:rsidRPr="003025C7" w:rsidRDefault="00761E09" w:rsidP="003025C7">
      <w:pPr>
        <w:pStyle w:val="a9"/>
        <w:ind w:left="0"/>
        <w:jc w:val="both"/>
      </w:pPr>
      <w:r w:rsidRPr="003025C7">
        <w:t>В. учет рисков при расчете чистой приведенной стоимости;</w:t>
      </w:r>
    </w:p>
    <w:p w:rsidR="00761E09" w:rsidRPr="003025C7" w:rsidRDefault="00761E09" w:rsidP="003025C7">
      <w:pPr>
        <w:pStyle w:val="a9"/>
        <w:ind w:left="0"/>
        <w:jc w:val="both"/>
      </w:pPr>
      <w:r w:rsidRPr="003025C7">
        <w:t>Г. построение дерева решений;</w:t>
      </w:r>
    </w:p>
    <w:p w:rsidR="00761E09" w:rsidRPr="003025C7" w:rsidRDefault="00761E09" w:rsidP="003025C7">
      <w:pPr>
        <w:pStyle w:val="a9"/>
        <w:ind w:left="0"/>
        <w:jc w:val="both"/>
      </w:pPr>
      <w:r w:rsidRPr="003025C7">
        <w:t>Д. анализ чувствительности;</w:t>
      </w:r>
    </w:p>
    <w:p w:rsidR="00761E09" w:rsidRPr="003025C7" w:rsidRDefault="00761E09" w:rsidP="003025C7">
      <w:pPr>
        <w:pStyle w:val="a9"/>
        <w:ind w:left="0"/>
        <w:jc w:val="both"/>
      </w:pPr>
      <w:r w:rsidRPr="003025C7">
        <w:t>Е. метод сценариев.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5. Какой из перечисленных методов оценки риска представляетсобой серию численных экспериментов, призванных получить эмпирические оценкистепени влияния различных факторов на некоторые зависящие от них результаты?</w:t>
      </w:r>
    </w:p>
    <w:p w:rsidR="00761E09" w:rsidRPr="003025C7" w:rsidRDefault="00761E09" w:rsidP="003025C7">
      <w:pPr>
        <w:pStyle w:val="a9"/>
        <w:ind w:left="0"/>
        <w:jc w:val="both"/>
      </w:pPr>
      <w:r w:rsidRPr="003025C7">
        <w:t>А. учет рисков при расчете чистой приведенной стоимости;</w:t>
      </w:r>
    </w:p>
    <w:p w:rsidR="00761E09" w:rsidRPr="003025C7" w:rsidRDefault="00761E09" w:rsidP="003025C7">
      <w:pPr>
        <w:pStyle w:val="a9"/>
        <w:ind w:left="0"/>
        <w:jc w:val="both"/>
      </w:pPr>
      <w:r w:rsidRPr="003025C7">
        <w:t>Б. анализ чувствительности;</w:t>
      </w:r>
    </w:p>
    <w:p w:rsidR="00761E09" w:rsidRPr="003025C7" w:rsidRDefault="00761E09" w:rsidP="003025C7">
      <w:pPr>
        <w:pStyle w:val="a9"/>
        <w:ind w:left="0"/>
        <w:jc w:val="both"/>
      </w:pPr>
      <w:r w:rsidRPr="003025C7">
        <w:t>В. построение дерева решений;</w:t>
      </w:r>
    </w:p>
    <w:p w:rsidR="00761E09" w:rsidRPr="003025C7" w:rsidRDefault="00761E09" w:rsidP="003025C7">
      <w:pPr>
        <w:pStyle w:val="a9"/>
        <w:ind w:left="0"/>
        <w:jc w:val="both"/>
      </w:pPr>
      <w:r w:rsidRPr="003025C7">
        <w:t>Г. вероятностный метод;</w:t>
      </w:r>
    </w:p>
    <w:p w:rsidR="00761E09" w:rsidRPr="003025C7" w:rsidRDefault="00761E09" w:rsidP="003025C7">
      <w:pPr>
        <w:pStyle w:val="a9"/>
        <w:ind w:left="0"/>
        <w:jc w:val="both"/>
      </w:pPr>
      <w:r w:rsidRPr="003025C7">
        <w:t>Д. метод сценариев;</w:t>
      </w:r>
    </w:p>
    <w:p w:rsidR="00761E09" w:rsidRPr="003025C7" w:rsidRDefault="00761E09" w:rsidP="003025C7">
      <w:pPr>
        <w:pStyle w:val="a9"/>
        <w:ind w:left="0"/>
        <w:jc w:val="both"/>
      </w:pPr>
      <w:r w:rsidRPr="003025C7">
        <w:t>Е. имитационное моделирование.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6. Каким образом при расчете чистой приведенной стоимости можно учитывать риск?</w:t>
      </w:r>
    </w:p>
    <w:p w:rsidR="00761E09" w:rsidRPr="003025C7" w:rsidRDefault="00761E09" w:rsidP="003025C7">
      <w:pPr>
        <w:pStyle w:val="a9"/>
        <w:ind w:left="0"/>
        <w:jc w:val="both"/>
      </w:pPr>
      <w:r w:rsidRPr="003025C7">
        <w:t>А. в знаменателе формулы NPV посредством корректировки ставки дисконта;</w:t>
      </w:r>
    </w:p>
    <w:p w:rsidR="00761E09" w:rsidRPr="003025C7" w:rsidRDefault="00761E09" w:rsidP="003025C7">
      <w:pPr>
        <w:pStyle w:val="a9"/>
        <w:ind w:left="0"/>
        <w:jc w:val="both"/>
      </w:pPr>
      <w:r w:rsidRPr="003025C7">
        <w:t>Б. комбинация формул NPV посредством корректировки чистых денежных потоков;</w:t>
      </w:r>
    </w:p>
    <w:p w:rsidR="00761E09" w:rsidRPr="003025C7" w:rsidRDefault="00761E09" w:rsidP="003025C7">
      <w:pPr>
        <w:pStyle w:val="a9"/>
        <w:ind w:left="0"/>
        <w:jc w:val="both"/>
      </w:pPr>
      <w:r w:rsidRPr="003025C7">
        <w:lastRenderedPageBreak/>
        <w:t>В. Все варианты верны;</w:t>
      </w:r>
    </w:p>
    <w:p w:rsidR="00761E09" w:rsidRPr="003025C7" w:rsidRDefault="00761E09" w:rsidP="003025C7">
      <w:pPr>
        <w:pStyle w:val="a9"/>
        <w:ind w:left="0"/>
        <w:jc w:val="both"/>
      </w:pPr>
      <w:r w:rsidRPr="003025C7">
        <w:t>Г. в числителе формулы NPV посредством корректировки чистых денежных потоков.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7. Что является субъектом управления в риск-менеджменте?</w:t>
      </w:r>
    </w:p>
    <w:p w:rsidR="00761E09" w:rsidRPr="003025C7" w:rsidRDefault="00761E09" w:rsidP="003025C7">
      <w:pPr>
        <w:pStyle w:val="a9"/>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761E09" w:rsidRPr="003025C7" w:rsidRDefault="00761E09" w:rsidP="003025C7">
      <w:pPr>
        <w:pStyle w:val="a9"/>
        <w:ind w:left="0"/>
        <w:jc w:val="both"/>
      </w:pPr>
      <w:r w:rsidRPr="003025C7">
        <w:t>Б. все варианты верны;</w:t>
      </w:r>
    </w:p>
    <w:p w:rsidR="00761E09" w:rsidRPr="003025C7" w:rsidRDefault="00761E09" w:rsidP="003025C7">
      <w:pPr>
        <w:pStyle w:val="a9"/>
        <w:ind w:left="0"/>
        <w:jc w:val="both"/>
      </w:pPr>
      <w:r w:rsidRPr="003025C7">
        <w:t>В. риск, рисковые вложения капитала и экономические отношения между хозяйствующими субъектами.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8. Что является объектом управления в риск-менеджменте?</w:t>
      </w:r>
    </w:p>
    <w:p w:rsidR="00761E09" w:rsidRPr="003025C7" w:rsidRDefault="00761E09" w:rsidP="003025C7">
      <w:pPr>
        <w:pStyle w:val="a9"/>
        <w:ind w:left="0"/>
        <w:jc w:val="both"/>
      </w:pPr>
      <w:r w:rsidRPr="003025C7">
        <w:t>А. риск, рисковые вложения капитала и экономические отношения между хозяйствующими субъектами;</w:t>
      </w:r>
    </w:p>
    <w:p w:rsidR="00761E09" w:rsidRPr="003025C7" w:rsidRDefault="00761E09" w:rsidP="003025C7">
      <w:pPr>
        <w:pStyle w:val="a9"/>
        <w:ind w:left="0"/>
        <w:jc w:val="both"/>
      </w:pPr>
      <w:r w:rsidRPr="003025C7">
        <w:t>Б. все варианты верны;</w:t>
      </w:r>
    </w:p>
    <w:p w:rsidR="00761E09" w:rsidRPr="003025C7" w:rsidRDefault="00761E09" w:rsidP="003025C7">
      <w:pPr>
        <w:pStyle w:val="a9"/>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761E09" w:rsidRPr="003025C7" w:rsidRDefault="00761E09" w:rsidP="003025C7">
      <w:pPr>
        <w:pStyle w:val="a9"/>
        <w:ind w:left="0"/>
        <w:jc w:val="both"/>
      </w:pPr>
      <w:r w:rsidRPr="003025C7">
        <w:t>А. закона неизбежного риска;</w:t>
      </w:r>
    </w:p>
    <w:p w:rsidR="00761E09" w:rsidRPr="003025C7" w:rsidRDefault="00761E09" w:rsidP="003025C7">
      <w:pPr>
        <w:pStyle w:val="a9"/>
        <w:ind w:left="0"/>
        <w:jc w:val="both"/>
      </w:pPr>
      <w:r w:rsidRPr="003025C7">
        <w:t>Б. закона сочетания потенциальных потерь и выгод;</w:t>
      </w:r>
    </w:p>
    <w:p w:rsidR="00761E09" w:rsidRPr="003025C7" w:rsidRDefault="00761E09" w:rsidP="003025C7">
      <w:pPr>
        <w:pStyle w:val="a9"/>
        <w:ind w:left="0"/>
        <w:jc w:val="both"/>
      </w:pPr>
      <w:r w:rsidRPr="003025C7">
        <w:t>В. закона прямой зависимости между степенью риска и уровнем планируемых доходов.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761E09" w:rsidRPr="003025C7" w:rsidRDefault="00761E09" w:rsidP="003025C7">
      <w:pPr>
        <w:pStyle w:val="a9"/>
        <w:ind w:left="0"/>
        <w:jc w:val="both"/>
      </w:pPr>
      <w:r w:rsidRPr="003025C7">
        <w:t xml:space="preserve">А. закона прямой зависимости между степенью риска и уровнем планируемых доходов; </w:t>
      </w:r>
    </w:p>
    <w:p w:rsidR="00761E09" w:rsidRPr="003025C7" w:rsidRDefault="00761E09" w:rsidP="003025C7">
      <w:pPr>
        <w:pStyle w:val="a9"/>
        <w:ind w:left="0"/>
        <w:jc w:val="both"/>
      </w:pPr>
      <w:r w:rsidRPr="003025C7">
        <w:t>Б. закона неизбежности риска;</w:t>
      </w:r>
    </w:p>
    <w:p w:rsidR="00761E09" w:rsidRPr="003025C7" w:rsidRDefault="00761E09" w:rsidP="003025C7">
      <w:pPr>
        <w:pStyle w:val="a9"/>
        <w:ind w:left="0"/>
        <w:jc w:val="both"/>
      </w:pPr>
      <w:r w:rsidRPr="003025C7">
        <w:t>В. закона сочетания потенциальных потерь и выгод.</w:t>
      </w:r>
    </w:p>
    <w:p w:rsidR="00761E09" w:rsidRPr="003025C7" w:rsidRDefault="00761E09" w:rsidP="003025C7">
      <w:pPr>
        <w:pStyle w:val="a9"/>
        <w:ind w:left="0"/>
        <w:jc w:val="both"/>
      </w:pPr>
    </w:p>
    <w:p w:rsidR="00761E09" w:rsidRPr="003025C7" w:rsidRDefault="00761E09" w:rsidP="003025C7">
      <w:pPr>
        <w:pStyle w:val="a9"/>
        <w:ind w:left="0"/>
        <w:jc w:val="both"/>
      </w:pPr>
      <w:r w:rsidRPr="003025C7">
        <w:t>11. Что такое риск?</w:t>
      </w:r>
    </w:p>
    <w:p w:rsidR="00761E09" w:rsidRPr="003025C7" w:rsidRDefault="00761E09" w:rsidP="003025C7">
      <w:pPr>
        <w:pStyle w:val="a9"/>
        <w:ind w:left="0"/>
        <w:jc w:val="both"/>
      </w:pPr>
      <w:r w:rsidRPr="003025C7">
        <w:t>А.  разновидность ситуации, объективно содержащая высокую вероятность невозможности осуществления цели;</w:t>
      </w:r>
    </w:p>
    <w:p w:rsidR="00761E09" w:rsidRPr="003025C7" w:rsidRDefault="00761E09" w:rsidP="003025C7">
      <w:pPr>
        <w:pStyle w:val="a9"/>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761E09" w:rsidRPr="003025C7" w:rsidRDefault="00761E09" w:rsidP="003025C7">
      <w:pPr>
        <w:pStyle w:val="a9"/>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761E09" w:rsidRPr="003025C7" w:rsidRDefault="00761E09" w:rsidP="003025C7">
      <w:pPr>
        <w:pStyle w:val="a9"/>
        <w:ind w:left="0"/>
        <w:jc w:val="both"/>
      </w:pPr>
    </w:p>
    <w:p w:rsidR="00761E09" w:rsidRPr="003025C7" w:rsidRDefault="00761E09" w:rsidP="003025C7">
      <w:pPr>
        <w:pStyle w:val="a9"/>
        <w:ind w:left="0"/>
        <w:jc w:val="both"/>
      </w:pPr>
      <w:r w:rsidRPr="003025C7">
        <w:t>12. Какие потери можно обозначить как трудовые?</w:t>
      </w:r>
    </w:p>
    <w:p w:rsidR="00761E09" w:rsidRPr="003025C7" w:rsidRDefault="00761E09" w:rsidP="003025C7">
      <w:pPr>
        <w:pStyle w:val="a9"/>
        <w:ind w:left="0"/>
        <w:jc w:val="both"/>
      </w:pPr>
      <w:r w:rsidRPr="003025C7">
        <w:t>А. потери рабочего времени;</w:t>
      </w:r>
    </w:p>
    <w:p w:rsidR="00761E09" w:rsidRPr="003025C7" w:rsidRDefault="00761E09" w:rsidP="003025C7">
      <w:pPr>
        <w:pStyle w:val="a9"/>
        <w:ind w:left="0"/>
        <w:jc w:val="both"/>
      </w:pPr>
      <w:r w:rsidRPr="003025C7">
        <w:t>Б. уменьшение выручки вследствие снижения цен на реализуемую продукцию;</w:t>
      </w:r>
    </w:p>
    <w:p w:rsidR="00761E09" w:rsidRPr="003025C7" w:rsidRDefault="00761E09" w:rsidP="003025C7">
      <w:pPr>
        <w:pStyle w:val="a9"/>
        <w:ind w:left="0"/>
        <w:jc w:val="both"/>
      </w:pPr>
      <w:r w:rsidRPr="003025C7">
        <w:t>В. уплата дополнительных налогов;</w:t>
      </w:r>
    </w:p>
    <w:p w:rsidR="00761E09" w:rsidRPr="003025C7" w:rsidRDefault="00761E09" w:rsidP="003025C7">
      <w:pPr>
        <w:pStyle w:val="a9"/>
        <w:ind w:left="0"/>
        <w:jc w:val="both"/>
      </w:pPr>
      <w:r w:rsidRPr="003025C7">
        <w:t>Г. невыполнение сроков сдачи объекта;</w:t>
      </w:r>
    </w:p>
    <w:p w:rsidR="00761E09" w:rsidRPr="003025C7" w:rsidRDefault="00761E09" w:rsidP="003025C7">
      <w:pPr>
        <w:pStyle w:val="a9"/>
        <w:ind w:left="0"/>
        <w:jc w:val="both"/>
      </w:pPr>
      <w:r w:rsidRPr="003025C7">
        <w:t>Д. потери материалов;</w:t>
      </w:r>
    </w:p>
    <w:p w:rsidR="00761E09" w:rsidRPr="003025C7" w:rsidRDefault="00761E09" w:rsidP="003025C7">
      <w:pPr>
        <w:pStyle w:val="a9"/>
        <w:ind w:left="0"/>
        <w:jc w:val="both"/>
      </w:pPr>
      <w:r w:rsidRPr="003025C7">
        <w:t>Е. ущерб здоровью;</w:t>
      </w:r>
    </w:p>
    <w:p w:rsidR="00761E09" w:rsidRPr="003025C7" w:rsidRDefault="00761E09" w:rsidP="003025C7">
      <w:pPr>
        <w:pStyle w:val="a9"/>
        <w:ind w:left="0"/>
        <w:jc w:val="both"/>
      </w:pPr>
      <w:r w:rsidRPr="003025C7">
        <w:t>Ж.  потери сырья;</w:t>
      </w:r>
    </w:p>
    <w:p w:rsidR="00761E09" w:rsidRPr="003025C7" w:rsidRDefault="00761E09" w:rsidP="003025C7">
      <w:pPr>
        <w:pStyle w:val="a9"/>
        <w:ind w:left="0"/>
        <w:jc w:val="both"/>
      </w:pPr>
      <w:r w:rsidRPr="003025C7">
        <w:t>З. ущерб репутации;</w:t>
      </w:r>
    </w:p>
    <w:p w:rsidR="00761E09" w:rsidRPr="003025C7" w:rsidRDefault="00761E09" w:rsidP="003025C7">
      <w:pPr>
        <w:pStyle w:val="a9"/>
        <w:ind w:left="0"/>
        <w:jc w:val="both"/>
      </w:pPr>
      <w:r w:rsidRPr="003025C7">
        <w:t>И. выплата штрафа.</w:t>
      </w:r>
    </w:p>
    <w:p w:rsidR="00761E09" w:rsidRPr="003025C7" w:rsidRDefault="00761E09" w:rsidP="003025C7">
      <w:pPr>
        <w:pStyle w:val="a9"/>
        <w:ind w:left="0"/>
        <w:jc w:val="both"/>
      </w:pPr>
    </w:p>
    <w:p w:rsidR="00761E09" w:rsidRPr="003025C7" w:rsidRDefault="00761E09" w:rsidP="003025C7">
      <w:pPr>
        <w:pStyle w:val="a9"/>
        <w:ind w:left="0"/>
        <w:jc w:val="both"/>
      </w:pPr>
      <w:r w:rsidRPr="003025C7">
        <w:t>13. Какие компании называют кэптивными?</w:t>
      </w:r>
    </w:p>
    <w:p w:rsidR="00761E09" w:rsidRPr="003025C7" w:rsidRDefault="00761E09" w:rsidP="003025C7">
      <w:pPr>
        <w:pStyle w:val="a9"/>
        <w:ind w:left="0"/>
        <w:jc w:val="both"/>
      </w:pPr>
      <w:r w:rsidRPr="003025C7">
        <w:t>А. универсальные страховые;</w:t>
      </w:r>
    </w:p>
    <w:p w:rsidR="00761E09" w:rsidRPr="003025C7" w:rsidRDefault="00761E09" w:rsidP="003025C7">
      <w:pPr>
        <w:pStyle w:val="a9"/>
        <w:ind w:left="0"/>
        <w:jc w:val="both"/>
      </w:pPr>
      <w:r w:rsidRPr="003025C7">
        <w:t>Б. специализированные страховые;</w:t>
      </w:r>
    </w:p>
    <w:p w:rsidR="00761E09" w:rsidRPr="003025C7" w:rsidRDefault="00761E09" w:rsidP="003025C7">
      <w:pPr>
        <w:pStyle w:val="a9"/>
        <w:ind w:left="0"/>
        <w:jc w:val="both"/>
      </w:pPr>
      <w:r w:rsidRPr="003025C7">
        <w:lastRenderedPageBreak/>
        <w:t>В.  ведомственные страховые.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14. Какие потери можно считать финансовыми?</w:t>
      </w:r>
    </w:p>
    <w:p w:rsidR="00761E09" w:rsidRPr="003025C7" w:rsidRDefault="00761E09" w:rsidP="003025C7">
      <w:pPr>
        <w:pStyle w:val="a9"/>
        <w:ind w:left="0"/>
        <w:jc w:val="both"/>
      </w:pPr>
      <w:r w:rsidRPr="003025C7">
        <w:t>А.  потери ценных бумаг;</w:t>
      </w:r>
    </w:p>
    <w:p w:rsidR="00761E09" w:rsidRPr="003025C7" w:rsidRDefault="00761E09" w:rsidP="003025C7">
      <w:pPr>
        <w:pStyle w:val="a9"/>
        <w:ind w:left="0"/>
        <w:jc w:val="both"/>
      </w:pPr>
      <w:r w:rsidRPr="003025C7">
        <w:t>Б. потери сырья;</w:t>
      </w:r>
    </w:p>
    <w:p w:rsidR="00761E09" w:rsidRPr="003025C7" w:rsidRDefault="00761E09" w:rsidP="003025C7">
      <w:pPr>
        <w:pStyle w:val="a9"/>
        <w:ind w:left="0"/>
        <w:jc w:val="both"/>
      </w:pPr>
      <w:r w:rsidRPr="003025C7">
        <w:t>В. невыполнение сроков сдачи объекта;</w:t>
      </w:r>
    </w:p>
    <w:p w:rsidR="00761E09" w:rsidRPr="003025C7" w:rsidRDefault="00761E09" w:rsidP="003025C7">
      <w:pPr>
        <w:pStyle w:val="a9"/>
        <w:ind w:left="0"/>
        <w:jc w:val="both"/>
      </w:pPr>
      <w:r w:rsidRPr="003025C7">
        <w:t>Г. выплата штрафа;</w:t>
      </w:r>
    </w:p>
    <w:p w:rsidR="00761E09" w:rsidRPr="003025C7" w:rsidRDefault="00761E09" w:rsidP="003025C7">
      <w:pPr>
        <w:pStyle w:val="a9"/>
        <w:ind w:left="0"/>
        <w:jc w:val="both"/>
      </w:pPr>
      <w:r w:rsidRPr="003025C7">
        <w:t>Д.  уплата дополнительных налогов;</w:t>
      </w:r>
    </w:p>
    <w:p w:rsidR="00761E09" w:rsidRPr="003025C7" w:rsidRDefault="00761E09" w:rsidP="003025C7">
      <w:pPr>
        <w:pStyle w:val="a9"/>
        <w:ind w:left="0"/>
        <w:jc w:val="both"/>
      </w:pPr>
      <w:r w:rsidRPr="003025C7">
        <w:t>Е. уменьшение выручки вследствие снижения цен на реализуемую продукцию.</w:t>
      </w:r>
    </w:p>
    <w:p w:rsidR="00761E09" w:rsidRPr="003025C7" w:rsidRDefault="00761E09" w:rsidP="003025C7">
      <w:pPr>
        <w:pStyle w:val="a9"/>
        <w:ind w:left="0"/>
        <w:jc w:val="both"/>
      </w:pPr>
    </w:p>
    <w:p w:rsidR="00761E09" w:rsidRPr="003025C7" w:rsidRDefault="00761E09" w:rsidP="003025C7">
      <w:pPr>
        <w:pStyle w:val="a9"/>
        <w:ind w:left="0"/>
        <w:jc w:val="both"/>
      </w:pPr>
      <w:r w:rsidRPr="003025C7">
        <w:t>15. Факторы, которые влияют на уровень финансовых рисков подразделяются на:</w:t>
      </w:r>
    </w:p>
    <w:p w:rsidR="00761E09" w:rsidRPr="003025C7" w:rsidRDefault="00761E09" w:rsidP="003025C7">
      <w:pPr>
        <w:pStyle w:val="a9"/>
        <w:ind w:left="0"/>
        <w:jc w:val="both"/>
      </w:pPr>
      <w:r w:rsidRPr="003025C7">
        <w:t xml:space="preserve">А. объектные и субъектные; </w:t>
      </w:r>
    </w:p>
    <w:p w:rsidR="00761E09" w:rsidRPr="003025C7" w:rsidRDefault="00761E09" w:rsidP="003025C7">
      <w:pPr>
        <w:pStyle w:val="a9"/>
        <w:ind w:left="0"/>
        <w:jc w:val="both"/>
      </w:pPr>
      <w:r w:rsidRPr="003025C7">
        <w:t>Б. позитивные и негативные;</w:t>
      </w:r>
    </w:p>
    <w:p w:rsidR="00761E09" w:rsidRPr="003025C7" w:rsidRDefault="00761E09" w:rsidP="003025C7">
      <w:pPr>
        <w:pStyle w:val="a9"/>
        <w:ind w:left="0"/>
        <w:jc w:val="both"/>
      </w:pPr>
      <w:r w:rsidRPr="003025C7">
        <w:t>В. простые и сложные.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16. Какие потери можно отнести к потерям времени:</w:t>
      </w:r>
    </w:p>
    <w:p w:rsidR="00761E09" w:rsidRPr="003025C7" w:rsidRDefault="00761E09" w:rsidP="003025C7">
      <w:pPr>
        <w:pStyle w:val="a9"/>
        <w:ind w:left="0"/>
        <w:jc w:val="both"/>
      </w:pPr>
      <w:r w:rsidRPr="003025C7">
        <w:t>А. невыполнение сроков сдачи объекта;</w:t>
      </w:r>
    </w:p>
    <w:p w:rsidR="00761E09" w:rsidRPr="003025C7" w:rsidRDefault="00761E09" w:rsidP="003025C7">
      <w:pPr>
        <w:pStyle w:val="a9"/>
        <w:ind w:left="0"/>
        <w:jc w:val="both"/>
      </w:pPr>
      <w:r w:rsidRPr="003025C7">
        <w:t>Б. потери ценных бумаг;</w:t>
      </w:r>
    </w:p>
    <w:p w:rsidR="00761E09" w:rsidRPr="003025C7" w:rsidRDefault="00761E09" w:rsidP="003025C7">
      <w:pPr>
        <w:pStyle w:val="a9"/>
        <w:ind w:left="0"/>
        <w:jc w:val="both"/>
      </w:pPr>
      <w:r w:rsidRPr="003025C7">
        <w:t>В. выплата штрафа;</w:t>
      </w:r>
    </w:p>
    <w:p w:rsidR="00761E09" w:rsidRPr="003025C7" w:rsidRDefault="00761E09" w:rsidP="003025C7">
      <w:pPr>
        <w:pStyle w:val="a9"/>
        <w:ind w:left="0"/>
        <w:jc w:val="both"/>
      </w:pPr>
      <w:r w:rsidRPr="003025C7">
        <w:t>Г. уменьшение выручки вследствие снижения цен на реализуемую продукцию;</w:t>
      </w:r>
    </w:p>
    <w:p w:rsidR="00761E09" w:rsidRPr="003025C7" w:rsidRDefault="00761E09" w:rsidP="003025C7">
      <w:pPr>
        <w:pStyle w:val="a9"/>
        <w:ind w:left="0"/>
        <w:jc w:val="both"/>
      </w:pPr>
      <w:r w:rsidRPr="003025C7">
        <w:t>Д. уплата дополнительных налогов.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17. Как называется процесс использования механизмов уменьшения рисков?</w:t>
      </w:r>
    </w:p>
    <w:p w:rsidR="00761E09" w:rsidRPr="003025C7" w:rsidRDefault="00761E09" w:rsidP="003025C7">
      <w:pPr>
        <w:pStyle w:val="a9"/>
        <w:ind w:left="0"/>
        <w:jc w:val="both"/>
      </w:pPr>
      <w:r w:rsidRPr="003025C7">
        <w:t>А. диверсификация;</w:t>
      </w:r>
    </w:p>
    <w:p w:rsidR="00761E09" w:rsidRPr="003025C7" w:rsidRDefault="00761E09" w:rsidP="003025C7">
      <w:pPr>
        <w:pStyle w:val="a9"/>
        <w:ind w:left="0"/>
        <w:jc w:val="both"/>
      </w:pPr>
      <w:r w:rsidRPr="003025C7">
        <w:t>Б. лимитирование;</w:t>
      </w:r>
    </w:p>
    <w:p w:rsidR="00761E09" w:rsidRPr="003025C7" w:rsidRDefault="00761E09" w:rsidP="003025C7">
      <w:pPr>
        <w:pStyle w:val="a9"/>
        <w:ind w:left="0"/>
        <w:jc w:val="both"/>
      </w:pPr>
      <w:r w:rsidRPr="003025C7">
        <w:t>В. хеджирование.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18. Что такое анализ риска?</w:t>
      </w:r>
    </w:p>
    <w:p w:rsidR="00761E09" w:rsidRPr="003025C7" w:rsidRDefault="00761E09"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761E09" w:rsidRPr="003025C7" w:rsidRDefault="00761E09" w:rsidP="003025C7">
      <w:pPr>
        <w:pStyle w:val="a9"/>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761E09" w:rsidRPr="003025C7" w:rsidRDefault="00761E09" w:rsidP="003025C7">
      <w:pPr>
        <w:pStyle w:val="a9"/>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761E09" w:rsidRPr="003025C7" w:rsidRDefault="00761E09" w:rsidP="003025C7">
      <w:pPr>
        <w:pStyle w:val="a9"/>
        <w:ind w:left="0"/>
        <w:jc w:val="both"/>
      </w:pPr>
    </w:p>
    <w:p w:rsidR="00761E09" w:rsidRPr="003025C7" w:rsidRDefault="00761E09" w:rsidP="003025C7">
      <w:pPr>
        <w:pStyle w:val="a9"/>
        <w:ind w:left="0"/>
        <w:jc w:val="both"/>
      </w:pPr>
      <w:r w:rsidRPr="003025C7">
        <w:t>19. Что является принципом действия механизма диверсификации?</w:t>
      </w:r>
    </w:p>
    <w:p w:rsidR="00761E09" w:rsidRPr="003025C7" w:rsidRDefault="00761E09" w:rsidP="003025C7">
      <w:pPr>
        <w:pStyle w:val="a9"/>
        <w:ind w:left="0"/>
        <w:jc w:val="both"/>
      </w:pPr>
      <w:r w:rsidRPr="003025C7">
        <w:t>А. избежание рисков;</w:t>
      </w:r>
    </w:p>
    <w:p w:rsidR="00761E09" w:rsidRPr="003025C7" w:rsidRDefault="00761E09" w:rsidP="003025C7">
      <w:pPr>
        <w:pStyle w:val="a9"/>
        <w:ind w:left="0"/>
        <w:jc w:val="both"/>
      </w:pPr>
      <w:r w:rsidRPr="003025C7">
        <w:t>Б. разделение рисков;</w:t>
      </w:r>
    </w:p>
    <w:p w:rsidR="00761E09" w:rsidRPr="003025C7" w:rsidRDefault="00761E09" w:rsidP="003025C7">
      <w:pPr>
        <w:pStyle w:val="a9"/>
        <w:ind w:left="0"/>
        <w:jc w:val="both"/>
      </w:pPr>
      <w:r w:rsidRPr="003025C7">
        <w:t>В. снижение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20. Что такое идентификация риска?</w:t>
      </w:r>
    </w:p>
    <w:p w:rsidR="00761E09" w:rsidRPr="003025C7" w:rsidRDefault="00761E09"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761E09" w:rsidRPr="003025C7" w:rsidRDefault="00761E09" w:rsidP="003025C7">
      <w:pPr>
        <w:pStyle w:val="a9"/>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761E09" w:rsidRPr="003025C7" w:rsidRDefault="00761E09" w:rsidP="003025C7">
      <w:pPr>
        <w:pStyle w:val="a9"/>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761E09" w:rsidRPr="003025C7" w:rsidRDefault="00761E09" w:rsidP="003025C7">
      <w:pPr>
        <w:pStyle w:val="a9"/>
        <w:ind w:left="0"/>
        <w:jc w:val="both"/>
      </w:pPr>
    </w:p>
    <w:p w:rsidR="00761E09" w:rsidRPr="003025C7" w:rsidRDefault="00761E09" w:rsidP="003025C7">
      <w:pPr>
        <w:pStyle w:val="a9"/>
        <w:ind w:left="0"/>
        <w:jc w:val="both"/>
      </w:pPr>
      <w:r w:rsidRPr="003025C7">
        <w:t>21. Под максимальным объемом страховой защиты предприятия по конкретным видам страхуемых финансовых рисков понимается:</w:t>
      </w:r>
    </w:p>
    <w:p w:rsidR="00761E09" w:rsidRPr="003025C7" w:rsidRDefault="00761E09" w:rsidP="003025C7">
      <w:pPr>
        <w:pStyle w:val="a9"/>
        <w:ind w:left="0"/>
        <w:jc w:val="both"/>
      </w:pPr>
      <w:r w:rsidRPr="003025C7">
        <w:lastRenderedPageBreak/>
        <w:t>А. страховой тариф;</w:t>
      </w:r>
    </w:p>
    <w:p w:rsidR="00761E09" w:rsidRPr="003025C7" w:rsidRDefault="00761E09" w:rsidP="003025C7">
      <w:pPr>
        <w:pStyle w:val="a9"/>
        <w:ind w:left="0"/>
        <w:jc w:val="both"/>
      </w:pPr>
      <w:r w:rsidRPr="003025C7">
        <w:t>Б. страховая сумма;</w:t>
      </w:r>
    </w:p>
    <w:p w:rsidR="00761E09" w:rsidRPr="003025C7" w:rsidRDefault="00761E09" w:rsidP="003025C7">
      <w:pPr>
        <w:pStyle w:val="a9"/>
        <w:ind w:left="0"/>
        <w:jc w:val="both"/>
      </w:pPr>
      <w:r w:rsidRPr="003025C7">
        <w:t>В. страховая премия.</w:t>
      </w:r>
    </w:p>
    <w:p w:rsidR="00761E09" w:rsidRPr="003025C7" w:rsidRDefault="00761E09" w:rsidP="003025C7">
      <w:pPr>
        <w:pStyle w:val="a9"/>
        <w:ind w:left="0"/>
        <w:jc w:val="both"/>
      </w:pPr>
    </w:p>
    <w:p w:rsidR="00761E09" w:rsidRPr="003025C7" w:rsidRDefault="00761E09" w:rsidP="003025C7">
      <w:pPr>
        <w:pStyle w:val="a9"/>
        <w:ind w:left="0"/>
        <w:jc w:val="both"/>
      </w:pPr>
      <w:r w:rsidRPr="003025C7">
        <w:t>22. Как называются риски, которые могут нести в себе как потери, так и дополнительную прибыль?</w:t>
      </w:r>
    </w:p>
    <w:p w:rsidR="00761E09" w:rsidRPr="003025C7" w:rsidRDefault="00761E09" w:rsidP="003025C7">
      <w:pPr>
        <w:pStyle w:val="a9"/>
        <w:ind w:left="0"/>
        <w:jc w:val="both"/>
      </w:pPr>
      <w:r w:rsidRPr="003025C7">
        <w:t>А. чистыми;</w:t>
      </w:r>
    </w:p>
    <w:p w:rsidR="00761E09" w:rsidRPr="003025C7" w:rsidRDefault="00761E09" w:rsidP="003025C7">
      <w:pPr>
        <w:pStyle w:val="a9"/>
        <w:ind w:left="0"/>
        <w:jc w:val="both"/>
      </w:pPr>
      <w:r w:rsidRPr="003025C7">
        <w:t>Б. критическими;</w:t>
      </w:r>
    </w:p>
    <w:p w:rsidR="00761E09" w:rsidRPr="003025C7" w:rsidRDefault="00761E09" w:rsidP="003025C7">
      <w:pPr>
        <w:pStyle w:val="a9"/>
        <w:ind w:left="0"/>
        <w:jc w:val="both"/>
      </w:pPr>
      <w:r w:rsidRPr="003025C7">
        <w:t>В. спекулятивными.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23. На какие виды подразделяются риски по уровню финансовых потерь?</w:t>
      </w:r>
    </w:p>
    <w:p w:rsidR="00761E09" w:rsidRPr="003025C7" w:rsidRDefault="00761E09" w:rsidP="003025C7">
      <w:pPr>
        <w:pStyle w:val="a9"/>
        <w:ind w:left="0"/>
        <w:jc w:val="both"/>
      </w:pPr>
      <w:r w:rsidRPr="003025C7">
        <w:t>А. допустимый, критический и катастрофический;</w:t>
      </w:r>
    </w:p>
    <w:p w:rsidR="00761E09" w:rsidRPr="003025C7" w:rsidRDefault="00761E09" w:rsidP="003025C7">
      <w:pPr>
        <w:pStyle w:val="a9"/>
        <w:ind w:left="0"/>
        <w:jc w:val="both"/>
      </w:pPr>
      <w:r w:rsidRPr="003025C7">
        <w:t>Б. недопустимый, допустимый и критический;</w:t>
      </w:r>
    </w:p>
    <w:p w:rsidR="00761E09" w:rsidRPr="003025C7" w:rsidRDefault="00761E09" w:rsidP="003025C7">
      <w:pPr>
        <w:pStyle w:val="a9"/>
        <w:ind w:left="0"/>
        <w:jc w:val="both"/>
      </w:pPr>
      <w:r w:rsidRPr="003025C7">
        <w:t>В. критический, катастрофический и недопустимый.</w:t>
      </w:r>
    </w:p>
    <w:p w:rsidR="00761E09" w:rsidRPr="003025C7" w:rsidRDefault="00761E09" w:rsidP="003025C7">
      <w:pPr>
        <w:pStyle w:val="a9"/>
        <w:ind w:left="0"/>
        <w:jc w:val="both"/>
      </w:pPr>
    </w:p>
    <w:p w:rsidR="00761E09" w:rsidRPr="003025C7" w:rsidRDefault="00761E09" w:rsidP="003025C7">
      <w:pPr>
        <w:pStyle w:val="a9"/>
        <w:ind w:left="0"/>
        <w:jc w:val="both"/>
      </w:pPr>
      <w:r w:rsidRPr="003025C7">
        <w:t>24. Что такое последствия риска?</w:t>
      </w:r>
    </w:p>
    <w:p w:rsidR="00761E09" w:rsidRPr="003025C7" w:rsidRDefault="00761E09" w:rsidP="003025C7">
      <w:pPr>
        <w:pStyle w:val="a9"/>
        <w:ind w:left="0"/>
        <w:jc w:val="both"/>
      </w:pPr>
      <w:r w:rsidRPr="003025C7">
        <w:t>А. скорее положительными;</w:t>
      </w:r>
    </w:p>
    <w:p w:rsidR="00761E09" w:rsidRPr="003025C7" w:rsidRDefault="00761E09" w:rsidP="003025C7">
      <w:pPr>
        <w:pStyle w:val="a9"/>
        <w:ind w:left="0"/>
        <w:jc w:val="both"/>
      </w:pPr>
      <w:r w:rsidRPr="003025C7">
        <w:t>Б. как положительными, так и отрицательными;</w:t>
      </w:r>
    </w:p>
    <w:p w:rsidR="00761E09" w:rsidRPr="003025C7" w:rsidRDefault="00761E09" w:rsidP="003025C7">
      <w:pPr>
        <w:pStyle w:val="a9"/>
        <w:ind w:left="0"/>
        <w:jc w:val="both"/>
      </w:pPr>
      <w:r w:rsidRPr="003025C7">
        <w:t>В. только отрицательными.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25. Как называются риски, которые практически всегда несут в себе потери?</w:t>
      </w:r>
    </w:p>
    <w:p w:rsidR="00761E09" w:rsidRPr="003025C7" w:rsidRDefault="00761E09" w:rsidP="003025C7">
      <w:pPr>
        <w:pStyle w:val="a9"/>
        <w:ind w:left="0"/>
        <w:jc w:val="both"/>
      </w:pPr>
      <w:r w:rsidRPr="003025C7">
        <w:t>А. критическими;</w:t>
      </w:r>
    </w:p>
    <w:p w:rsidR="00761E09" w:rsidRPr="003025C7" w:rsidRDefault="00761E09" w:rsidP="003025C7">
      <w:pPr>
        <w:pStyle w:val="a9"/>
        <w:ind w:left="0"/>
        <w:jc w:val="both"/>
      </w:pPr>
      <w:r w:rsidRPr="003025C7">
        <w:t>Б. спекулятивными;</w:t>
      </w:r>
    </w:p>
    <w:p w:rsidR="00761E09" w:rsidRPr="003025C7" w:rsidRDefault="00761E09" w:rsidP="003025C7">
      <w:pPr>
        <w:pStyle w:val="a9"/>
        <w:ind w:left="0"/>
        <w:jc w:val="both"/>
      </w:pPr>
      <w:r w:rsidRPr="003025C7">
        <w:t>В. чистыми.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761E09" w:rsidRPr="003025C7" w:rsidRDefault="00761E09" w:rsidP="003025C7">
      <w:pPr>
        <w:pStyle w:val="a9"/>
        <w:ind w:left="0"/>
        <w:jc w:val="both"/>
      </w:pPr>
      <w:r w:rsidRPr="003025C7">
        <w:t>А. своп;</w:t>
      </w:r>
    </w:p>
    <w:p w:rsidR="00761E09" w:rsidRPr="003025C7" w:rsidRDefault="00761E09" w:rsidP="003025C7">
      <w:pPr>
        <w:pStyle w:val="a9"/>
        <w:ind w:left="0"/>
        <w:jc w:val="both"/>
      </w:pPr>
      <w:r w:rsidRPr="003025C7">
        <w:t>Б. хеджирование;</w:t>
      </w:r>
    </w:p>
    <w:p w:rsidR="00761E09" w:rsidRPr="003025C7" w:rsidRDefault="00761E09" w:rsidP="003025C7">
      <w:pPr>
        <w:pStyle w:val="a9"/>
        <w:ind w:left="0"/>
        <w:jc w:val="both"/>
      </w:pPr>
      <w:r w:rsidRPr="003025C7">
        <w:t>В. репо.</w:t>
      </w:r>
    </w:p>
    <w:p w:rsidR="00761E09" w:rsidRPr="003025C7" w:rsidRDefault="00761E09" w:rsidP="003025C7">
      <w:pPr>
        <w:pStyle w:val="a9"/>
        <w:ind w:left="0"/>
        <w:jc w:val="both"/>
      </w:pPr>
    </w:p>
    <w:p w:rsidR="00761E09" w:rsidRPr="003025C7" w:rsidRDefault="00761E09" w:rsidP="003025C7">
      <w:pPr>
        <w:pStyle w:val="a9"/>
        <w:ind w:left="0"/>
        <w:jc w:val="both"/>
      </w:pPr>
      <w:r w:rsidRPr="003025C7">
        <w:t>27. Как называются риски, которые обусловлены деятельностью самого предприятия и его контактной аудиторией?</w:t>
      </w:r>
    </w:p>
    <w:p w:rsidR="00761E09" w:rsidRPr="003025C7" w:rsidRDefault="00761E09" w:rsidP="003025C7">
      <w:pPr>
        <w:pStyle w:val="a9"/>
        <w:ind w:left="0"/>
        <w:jc w:val="both"/>
      </w:pPr>
      <w:r w:rsidRPr="003025C7">
        <w:t>А внешними;</w:t>
      </w:r>
    </w:p>
    <w:p w:rsidR="00761E09" w:rsidRPr="003025C7" w:rsidRDefault="00761E09" w:rsidP="003025C7">
      <w:pPr>
        <w:pStyle w:val="a9"/>
        <w:ind w:left="0"/>
        <w:jc w:val="both"/>
      </w:pPr>
      <w:r w:rsidRPr="003025C7">
        <w:t>Б. внутренними;</w:t>
      </w:r>
    </w:p>
    <w:p w:rsidR="00761E09" w:rsidRPr="003025C7" w:rsidRDefault="00761E09" w:rsidP="003025C7">
      <w:pPr>
        <w:pStyle w:val="a9"/>
        <w:ind w:left="0"/>
        <w:jc w:val="both"/>
      </w:pPr>
      <w:r w:rsidRPr="003025C7">
        <w:t>В. чистыми.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28. Как называются риски, в результате реализации которых предприятию грозит потеря прибыли?</w:t>
      </w:r>
    </w:p>
    <w:p w:rsidR="00761E09" w:rsidRPr="003025C7" w:rsidRDefault="00761E09" w:rsidP="003025C7">
      <w:pPr>
        <w:pStyle w:val="a9"/>
        <w:ind w:left="0"/>
        <w:jc w:val="both"/>
      </w:pPr>
      <w:r w:rsidRPr="003025C7">
        <w:t>А. катастрофическими;</w:t>
      </w:r>
    </w:p>
    <w:p w:rsidR="00761E09" w:rsidRPr="003025C7" w:rsidRDefault="00761E09" w:rsidP="003025C7">
      <w:pPr>
        <w:pStyle w:val="a9"/>
        <w:ind w:left="0"/>
        <w:jc w:val="both"/>
      </w:pPr>
      <w:r w:rsidRPr="003025C7">
        <w:t>Б. критическими;</w:t>
      </w:r>
    </w:p>
    <w:p w:rsidR="00761E09" w:rsidRPr="003025C7" w:rsidRDefault="00761E09" w:rsidP="003025C7">
      <w:pPr>
        <w:pStyle w:val="a9"/>
        <w:ind w:left="0"/>
        <w:jc w:val="both"/>
      </w:pPr>
      <w:r w:rsidRPr="003025C7">
        <w:t>В. допустимыми.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29.Чем измеряется величина или степень риска?</w:t>
      </w:r>
    </w:p>
    <w:p w:rsidR="00761E09" w:rsidRPr="003025C7" w:rsidRDefault="00761E09" w:rsidP="003025C7">
      <w:pPr>
        <w:pStyle w:val="a9"/>
        <w:ind w:left="0"/>
        <w:jc w:val="both"/>
      </w:pPr>
      <w:r w:rsidRPr="003025C7">
        <w:t>А. средним ожидаемым значение;</w:t>
      </w:r>
    </w:p>
    <w:p w:rsidR="00761E09" w:rsidRPr="003025C7" w:rsidRDefault="00761E09" w:rsidP="003025C7">
      <w:pPr>
        <w:pStyle w:val="a9"/>
        <w:ind w:left="0"/>
        <w:jc w:val="both"/>
      </w:pPr>
      <w:r w:rsidRPr="003025C7">
        <w:t>Б. изменчивостью возможного результата;</w:t>
      </w:r>
    </w:p>
    <w:p w:rsidR="00761E09" w:rsidRPr="003025C7" w:rsidRDefault="00761E09" w:rsidP="003025C7">
      <w:pPr>
        <w:pStyle w:val="a9"/>
        <w:ind w:left="0"/>
        <w:jc w:val="both"/>
      </w:pPr>
      <w:r w:rsidRPr="003025C7">
        <w:t>В. оба варианта верны.</w:t>
      </w:r>
    </w:p>
    <w:p w:rsidR="00761E09" w:rsidRPr="003025C7" w:rsidRDefault="00761E09" w:rsidP="003025C7">
      <w:pPr>
        <w:pStyle w:val="a9"/>
        <w:ind w:left="0"/>
        <w:jc w:val="both"/>
      </w:pPr>
    </w:p>
    <w:p w:rsidR="00761E09" w:rsidRPr="003025C7" w:rsidRDefault="00761E09" w:rsidP="003025C7">
      <w:pPr>
        <w:pStyle w:val="a9"/>
        <w:ind w:left="0"/>
        <w:jc w:val="both"/>
      </w:pPr>
      <w:r w:rsidRPr="003025C7">
        <w:t>30. В чем состоит социально-экономическая функция риска?</w:t>
      </w:r>
    </w:p>
    <w:p w:rsidR="00761E09" w:rsidRPr="003025C7" w:rsidRDefault="00761E09" w:rsidP="003025C7">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761E09" w:rsidRPr="003025C7" w:rsidRDefault="00761E09" w:rsidP="003025C7">
      <w:pPr>
        <w:pStyle w:val="a9"/>
        <w:ind w:left="0"/>
        <w:jc w:val="both"/>
      </w:pPr>
      <w:r w:rsidRPr="003025C7">
        <w:t xml:space="preserve">Б. в том, что реализация риска может обеспечить дополнительную по сравнению с плановой </w:t>
      </w:r>
      <w:r w:rsidRPr="003025C7">
        <w:lastRenderedPageBreak/>
        <w:t>прибыль в случае благоприятного исхода;</w:t>
      </w:r>
    </w:p>
    <w:p w:rsidR="00761E09" w:rsidRPr="003025C7" w:rsidRDefault="00761E09" w:rsidP="003025C7">
      <w:pPr>
        <w:pStyle w:val="a9"/>
        <w:ind w:left="0"/>
        <w:jc w:val="both"/>
      </w:pPr>
      <w:r w:rsidRPr="003025C7">
        <w:t>В. оба варианта верны.</w:t>
      </w:r>
    </w:p>
    <w:p w:rsidR="00761E09" w:rsidRPr="003025C7" w:rsidRDefault="00761E09" w:rsidP="003025C7">
      <w:pPr>
        <w:pStyle w:val="a9"/>
        <w:ind w:left="0"/>
        <w:jc w:val="both"/>
      </w:pPr>
    </w:p>
    <w:p w:rsidR="00761E09" w:rsidRPr="003025C7" w:rsidRDefault="00761E09" w:rsidP="003025C7">
      <w:pPr>
        <w:pStyle w:val="a9"/>
        <w:ind w:left="0"/>
        <w:jc w:val="both"/>
      </w:pPr>
      <w:r w:rsidRPr="003025C7">
        <w:t>31. К какой группе методов управления рисками относится распределение инвестиций в разных отраслях и сферах деятельности?</w:t>
      </w:r>
    </w:p>
    <w:p w:rsidR="00761E09" w:rsidRPr="003025C7" w:rsidRDefault="00761E09" w:rsidP="003025C7">
      <w:pPr>
        <w:pStyle w:val="a9"/>
        <w:ind w:left="0"/>
        <w:jc w:val="both"/>
      </w:pPr>
      <w:r w:rsidRPr="003025C7">
        <w:t>А. методы диверсификации рисков;</w:t>
      </w:r>
    </w:p>
    <w:p w:rsidR="00761E09" w:rsidRPr="003025C7" w:rsidRDefault="00761E09" w:rsidP="003025C7">
      <w:pPr>
        <w:pStyle w:val="a9"/>
        <w:ind w:left="0"/>
        <w:jc w:val="both"/>
      </w:pPr>
      <w:r w:rsidRPr="003025C7">
        <w:t>Б. методы локализации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уклонения от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32. К какой группе методов управления рисками относится создание специальных инновационных подразделений?</w:t>
      </w:r>
    </w:p>
    <w:p w:rsidR="00761E09" w:rsidRPr="003025C7" w:rsidRDefault="00761E09" w:rsidP="003025C7">
      <w:pPr>
        <w:pStyle w:val="a9"/>
        <w:ind w:left="0"/>
        <w:jc w:val="both"/>
      </w:pPr>
      <w:r w:rsidRPr="003025C7">
        <w:t>А. методы локализации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уклонения от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33. К какой группе методов управления рисками относится увольнение некомпетентных </w:t>
      </w:r>
    </w:p>
    <w:p w:rsidR="00761E09" w:rsidRPr="003025C7" w:rsidRDefault="00761E09" w:rsidP="003025C7">
      <w:pPr>
        <w:pStyle w:val="a9"/>
        <w:ind w:left="0"/>
        <w:jc w:val="both"/>
      </w:pPr>
      <w:r w:rsidRPr="003025C7">
        <w:t xml:space="preserve"> сотрудников?</w:t>
      </w:r>
    </w:p>
    <w:p w:rsidR="00761E09" w:rsidRPr="003025C7" w:rsidRDefault="00761E09" w:rsidP="003025C7">
      <w:pPr>
        <w:pStyle w:val="a9"/>
        <w:ind w:left="0"/>
        <w:jc w:val="both"/>
      </w:pPr>
      <w:r w:rsidRPr="003025C7">
        <w:t>А. методы локализации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уклонения от рисков;</w:t>
      </w:r>
    </w:p>
    <w:p w:rsidR="00761E09" w:rsidRPr="003025C7" w:rsidRDefault="00761E09" w:rsidP="003025C7">
      <w:pPr>
        <w:pStyle w:val="a9"/>
        <w:ind w:left="0"/>
        <w:jc w:val="both"/>
      </w:pPr>
      <w:r w:rsidRPr="003025C7">
        <w:t>Г. методы компенсации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34. К какой группе методов управления рисками относится создание системы резервов?</w:t>
      </w:r>
    </w:p>
    <w:p w:rsidR="00761E09" w:rsidRPr="003025C7" w:rsidRDefault="00761E09" w:rsidP="003025C7">
      <w:pPr>
        <w:pStyle w:val="a9"/>
        <w:ind w:left="0"/>
        <w:jc w:val="both"/>
      </w:pPr>
      <w:r w:rsidRPr="003025C7">
        <w:t>А. методы уклонения от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локализации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35. К какой группе методов управления рисками относится обучение и инструктирование персонала?</w:t>
      </w:r>
    </w:p>
    <w:p w:rsidR="00761E09" w:rsidRPr="003025C7" w:rsidRDefault="00761E09" w:rsidP="003025C7">
      <w:pPr>
        <w:pStyle w:val="a9"/>
        <w:ind w:left="0"/>
        <w:jc w:val="both"/>
      </w:pPr>
      <w:r w:rsidRPr="003025C7">
        <w:t>А. методы уклонения от рисков;</w:t>
      </w:r>
    </w:p>
    <w:p w:rsidR="00761E09" w:rsidRPr="003025C7" w:rsidRDefault="00761E09" w:rsidP="003025C7">
      <w:pPr>
        <w:pStyle w:val="a9"/>
        <w:ind w:left="0"/>
        <w:jc w:val="both"/>
      </w:pPr>
      <w:r w:rsidRPr="003025C7">
        <w:t>Б. методы компенсации рисков;</w:t>
      </w:r>
    </w:p>
    <w:p w:rsidR="00761E09" w:rsidRPr="003025C7" w:rsidRDefault="00761E09" w:rsidP="003025C7">
      <w:pPr>
        <w:pStyle w:val="a9"/>
        <w:ind w:left="0"/>
        <w:jc w:val="both"/>
      </w:pPr>
      <w:r w:rsidRPr="003025C7">
        <w:t>В. методы диверсификации рисков;</w:t>
      </w:r>
    </w:p>
    <w:p w:rsidR="00761E09" w:rsidRPr="003025C7" w:rsidRDefault="00761E09" w:rsidP="003025C7">
      <w:pPr>
        <w:pStyle w:val="a9"/>
        <w:ind w:left="0"/>
        <w:jc w:val="both"/>
      </w:pPr>
      <w:r w:rsidRPr="003025C7">
        <w:t>Г. методы локализации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36.К какой группе методов управления рисками относится распределение ответственности между участниками проекта?</w:t>
      </w:r>
    </w:p>
    <w:p w:rsidR="00761E09" w:rsidRPr="003025C7" w:rsidRDefault="00761E09" w:rsidP="003025C7">
      <w:pPr>
        <w:pStyle w:val="a9"/>
        <w:ind w:left="0"/>
        <w:jc w:val="both"/>
      </w:pPr>
      <w:r w:rsidRPr="003025C7">
        <w:t>А. методы диверсификации рисков;</w:t>
      </w:r>
    </w:p>
    <w:p w:rsidR="00761E09" w:rsidRPr="003025C7" w:rsidRDefault="00761E09" w:rsidP="003025C7">
      <w:pPr>
        <w:pStyle w:val="a9"/>
        <w:ind w:left="0"/>
        <w:jc w:val="both"/>
      </w:pPr>
      <w:r w:rsidRPr="003025C7">
        <w:t>Б. методы компенсации рисков;</w:t>
      </w:r>
    </w:p>
    <w:p w:rsidR="00761E09" w:rsidRPr="003025C7" w:rsidRDefault="00761E09" w:rsidP="003025C7">
      <w:pPr>
        <w:pStyle w:val="a9"/>
        <w:ind w:left="0"/>
        <w:jc w:val="both"/>
      </w:pPr>
      <w:r w:rsidRPr="003025C7">
        <w:t>В. методы локализации рисков;</w:t>
      </w:r>
    </w:p>
    <w:p w:rsidR="00761E09" w:rsidRPr="003025C7" w:rsidRDefault="00761E09" w:rsidP="003025C7">
      <w:pPr>
        <w:pStyle w:val="a9"/>
        <w:ind w:left="0"/>
        <w:jc w:val="both"/>
      </w:pPr>
      <w:r w:rsidRPr="003025C7">
        <w:t>Г. методы уклонения от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37. К какой группе методов управления рисками относится распределение риска по этапам работы?</w:t>
      </w:r>
    </w:p>
    <w:p w:rsidR="00761E09" w:rsidRPr="003025C7" w:rsidRDefault="00761E09" w:rsidP="003025C7">
      <w:pPr>
        <w:pStyle w:val="a9"/>
        <w:ind w:left="0"/>
        <w:jc w:val="both"/>
      </w:pPr>
      <w:r w:rsidRPr="003025C7">
        <w:t>А. методы локализации рисков;</w:t>
      </w:r>
    </w:p>
    <w:p w:rsidR="00761E09" w:rsidRPr="003025C7" w:rsidRDefault="00761E09" w:rsidP="003025C7">
      <w:pPr>
        <w:pStyle w:val="a9"/>
        <w:ind w:left="0"/>
        <w:jc w:val="both"/>
      </w:pPr>
      <w:r w:rsidRPr="003025C7">
        <w:t>Б. методы компенсации рисков;</w:t>
      </w:r>
    </w:p>
    <w:p w:rsidR="00761E09" w:rsidRPr="003025C7" w:rsidRDefault="00761E09" w:rsidP="003025C7">
      <w:pPr>
        <w:pStyle w:val="a9"/>
        <w:ind w:left="0"/>
        <w:jc w:val="both"/>
      </w:pPr>
      <w:r w:rsidRPr="003025C7">
        <w:t>В. методы уклонения от рисков;</w:t>
      </w:r>
    </w:p>
    <w:p w:rsidR="00761E09" w:rsidRPr="003025C7" w:rsidRDefault="00761E09" w:rsidP="003025C7">
      <w:pPr>
        <w:pStyle w:val="a9"/>
        <w:ind w:left="0"/>
        <w:jc w:val="both"/>
      </w:pPr>
      <w:r w:rsidRPr="003025C7">
        <w:t>Г. методы диверсификации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38. К какой группе методов управления рисками относится заключение договоров о совместной </w:t>
      </w:r>
      <w:r w:rsidRPr="003025C7">
        <w:lastRenderedPageBreak/>
        <w:t>деятельности для реализации рискованных проектов?</w:t>
      </w:r>
    </w:p>
    <w:p w:rsidR="00761E09" w:rsidRPr="003025C7" w:rsidRDefault="00761E09" w:rsidP="003025C7">
      <w:pPr>
        <w:pStyle w:val="a9"/>
        <w:ind w:left="0"/>
        <w:jc w:val="both"/>
      </w:pPr>
      <w:r w:rsidRPr="003025C7">
        <w:t>А. методы диверсификации рисков;</w:t>
      </w:r>
    </w:p>
    <w:p w:rsidR="00761E09" w:rsidRPr="003025C7" w:rsidRDefault="00761E09" w:rsidP="003025C7">
      <w:pPr>
        <w:pStyle w:val="a9"/>
        <w:ind w:left="0"/>
        <w:jc w:val="both"/>
      </w:pPr>
      <w:r w:rsidRPr="003025C7">
        <w:t>Б. методы уклонения от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локализации рисков.</w:t>
      </w:r>
    </w:p>
    <w:p w:rsidR="00761E09" w:rsidRPr="003025C7" w:rsidRDefault="00761E09" w:rsidP="003025C7">
      <w:pPr>
        <w:pStyle w:val="a9"/>
        <w:ind w:left="0"/>
        <w:jc w:val="both"/>
      </w:pPr>
    </w:p>
    <w:p w:rsidR="00761E09" w:rsidRPr="003025C7" w:rsidRDefault="00761E09" w:rsidP="003025C7">
      <w:pPr>
        <w:pStyle w:val="a9"/>
        <w:ind w:left="0"/>
        <w:jc w:val="both"/>
      </w:pPr>
    </w:p>
    <w:p w:rsidR="00761E09" w:rsidRPr="003025C7" w:rsidRDefault="00761E09" w:rsidP="003025C7">
      <w:pPr>
        <w:pStyle w:val="a9"/>
        <w:ind w:left="0"/>
        <w:jc w:val="both"/>
      </w:pPr>
    </w:p>
    <w:p w:rsidR="00761E09" w:rsidRPr="003025C7" w:rsidRDefault="00761E09" w:rsidP="003025C7">
      <w:pPr>
        <w:pStyle w:val="a9"/>
        <w:ind w:left="0"/>
        <w:jc w:val="both"/>
      </w:pPr>
      <w:r w:rsidRPr="003025C7">
        <w:t>39. К какой группе методов управления рисками относится прогнозирование внешней обстановки?</w:t>
      </w:r>
    </w:p>
    <w:p w:rsidR="00761E09" w:rsidRPr="003025C7" w:rsidRDefault="00761E09" w:rsidP="003025C7">
      <w:pPr>
        <w:pStyle w:val="a9"/>
        <w:ind w:left="0"/>
        <w:jc w:val="both"/>
      </w:pPr>
      <w:r w:rsidRPr="003025C7">
        <w:t>А. методы компенсации рисков;</w:t>
      </w:r>
    </w:p>
    <w:p w:rsidR="00761E09" w:rsidRPr="003025C7" w:rsidRDefault="00761E09" w:rsidP="003025C7">
      <w:pPr>
        <w:pStyle w:val="a9"/>
        <w:ind w:left="0"/>
        <w:jc w:val="both"/>
      </w:pPr>
      <w:r w:rsidRPr="003025C7">
        <w:t>Б. методы уклонения от рисков;</w:t>
      </w:r>
    </w:p>
    <w:p w:rsidR="00761E09" w:rsidRPr="003025C7" w:rsidRDefault="00761E09" w:rsidP="003025C7">
      <w:pPr>
        <w:pStyle w:val="a9"/>
        <w:ind w:left="0"/>
        <w:jc w:val="both"/>
      </w:pPr>
      <w:r w:rsidRPr="003025C7">
        <w:t>В. методы локализации рисков;</w:t>
      </w:r>
    </w:p>
    <w:p w:rsidR="00761E09" w:rsidRPr="003025C7" w:rsidRDefault="00761E09" w:rsidP="003025C7">
      <w:pPr>
        <w:pStyle w:val="a9"/>
        <w:ind w:left="0"/>
        <w:jc w:val="both"/>
      </w:pPr>
      <w:r w:rsidRPr="003025C7">
        <w:t>Г. методы диверсификации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40. К какой группе методов управления рисками относится страхование?</w:t>
      </w:r>
    </w:p>
    <w:p w:rsidR="00761E09" w:rsidRPr="003025C7" w:rsidRDefault="00761E09" w:rsidP="003025C7">
      <w:pPr>
        <w:pStyle w:val="a9"/>
        <w:ind w:left="0"/>
        <w:jc w:val="both"/>
      </w:pPr>
      <w:r w:rsidRPr="003025C7">
        <w:t>А. методы уклонения от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локализации рисков;</w:t>
      </w:r>
    </w:p>
    <w:p w:rsidR="00761E09" w:rsidRPr="003025C7" w:rsidRDefault="00761E09" w:rsidP="003025C7">
      <w:pPr>
        <w:pStyle w:val="a9"/>
        <w:ind w:left="0"/>
        <w:jc w:val="both"/>
      </w:pPr>
      <w:r w:rsidRPr="003025C7">
        <w:t>Г. методы компенсации рисков.</w:t>
      </w:r>
    </w:p>
    <w:p w:rsidR="00761E09" w:rsidRPr="00E074A7" w:rsidRDefault="00761E09" w:rsidP="00E074A7">
      <w:pPr>
        <w:pStyle w:val="a9"/>
        <w:ind w:left="0"/>
        <w:jc w:val="both"/>
      </w:pPr>
    </w:p>
    <w:p w:rsidR="00761E09" w:rsidRDefault="00761E09" w:rsidP="0064544A">
      <w:pPr>
        <w:pStyle w:val="a9"/>
        <w:ind w:left="0"/>
        <w:jc w:val="center"/>
        <w:rPr>
          <w:b/>
        </w:rPr>
      </w:pPr>
      <w:r w:rsidRPr="0064544A">
        <w:rPr>
          <w:b/>
        </w:rPr>
        <w:t>Примерный список вопросов</w:t>
      </w:r>
    </w:p>
    <w:p w:rsidR="00761E09" w:rsidRDefault="00761E09" w:rsidP="00092C77">
      <w:pPr>
        <w:pStyle w:val="a9"/>
        <w:ind w:left="0"/>
        <w:jc w:val="both"/>
        <w:rPr>
          <w:b/>
        </w:rPr>
      </w:pPr>
    </w:p>
    <w:p w:rsidR="00761E09" w:rsidRDefault="00761E09" w:rsidP="00D767EB">
      <w:pPr>
        <w:pStyle w:val="a9"/>
        <w:ind w:left="0"/>
        <w:jc w:val="both"/>
      </w:pPr>
      <w:r>
        <w:t>1. Понятие «риск», сущность и содержание управления рисками.</w:t>
      </w:r>
    </w:p>
    <w:p w:rsidR="00761E09" w:rsidRDefault="00761E09" w:rsidP="00D767EB">
      <w:pPr>
        <w:pStyle w:val="a9"/>
        <w:ind w:left="0"/>
        <w:jc w:val="both"/>
      </w:pPr>
      <w:r>
        <w:t xml:space="preserve">2. История развития исследования теории риска. </w:t>
      </w:r>
    </w:p>
    <w:p w:rsidR="00761E09" w:rsidRDefault="00761E09" w:rsidP="00D767EB">
      <w:pPr>
        <w:pStyle w:val="a9"/>
        <w:ind w:left="0"/>
        <w:jc w:val="both"/>
      </w:pPr>
      <w:r>
        <w:t xml:space="preserve">3. Основные термины, раскрывающие сущность риска. </w:t>
      </w:r>
    </w:p>
    <w:p w:rsidR="00761E09" w:rsidRDefault="00761E09" w:rsidP="00D767EB">
      <w:pPr>
        <w:pStyle w:val="a9"/>
        <w:ind w:left="0"/>
        <w:jc w:val="both"/>
      </w:pPr>
      <w:r>
        <w:t xml:space="preserve">4. Основные подходы к классификации рисков. </w:t>
      </w:r>
    </w:p>
    <w:p w:rsidR="00761E09" w:rsidRDefault="00761E09" w:rsidP="00D767EB">
      <w:pPr>
        <w:pStyle w:val="a9"/>
        <w:ind w:left="0"/>
        <w:jc w:val="both"/>
      </w:pPr>
      <w:r>
        <w:t>5. Этапы управления риском.</w:t>
      </w:r>
      <w:r>
        <w:tab/>
      </w:r>
    </w:p>
    <w:p w:rsidR="00761E09" w:rsidRDefault="00761E09" w:rsidP="00D767EB">
      <w:pPr>
        <w:pStyle w:val="a9"/>
        <w:ind w:left="0"/>
        <w:jc w:val="both"/>
      </w:pPr>
      <w:r>
        <w:t>6. Основные причины возникновения рисков.</w:t>
      </w:r>
    </w:p>
    <w:p w:rsidR="00761E09" w:rsidRDefault="00761E09" w:rsidP="00D767EB">
      <w:pPr>
        <w:pStyle w:val="a9"/>
        <w:ind w:left="0"/>
        <w:jc w:val="both"/>
      </w:pPr>
      <w:r>
        <w:t xml:space="preserve">7. </w:t>
      </w:r>
      <w:r w:rsidRPr="00D767EB">
        <w:t xml:space="preserve">Риск как экономическая категория. </w:t>
      </w:r>
    </w:p>
    <w:p w:rsidR="00761E09" w:rsidRDefault="00761E09" w:rsidP="00D767EB">
      <w:pPr>
        <w:pStyle w:val="a9"/>
        <w:ind w:left="0"/>
        <w:jc w:val="both"/>
      </w:pPr>
      <w:r>
        <w:t xml:space="preserve">8. </w:t>
      </w:r>
      <w:r w:rsidRPr="00D767EB">
        <w:t xml:space="preserve">Риск, неопределенность и вероятность. </w:t>
      </w:r>
    </w:p>
    <w:p w:rsidR="00761E09" w:rsidRDefault="00761E09" w:rsidP="00D767EB">
      <w:pPr>
        <w:pStyle w:val="a9"/>
        <w:ind w:left="0"/>
        <w:jc w:val="both"/>
      </w:pPr>
      <w:r>
        <w:t xml:space="preserve">9. </w:t>
      </w:r>
      <w:r w:rsidRPr="00D767EB">
        <w:t xml:space="preserve">Величина риска и прибыль. </w:t>
      </w:r>
    </w:p>
    <w:p w:rsidR="00761E09" w:rsidRDefault="00761E09" w:rsidP="00D767EB">
      <w:pPr>
        <w:pStyle w:val="a9"/>
        <w:ind w:left="0"/>
        <w:jc w:val="both"/>
      </w:pPr>
      <w:r>
        <w:t xml:space="preserve">10. </w:t>
      </w:r>
      <w:r w:rsidRPr="00D767EB">
        <w:t xml:space="preserve">Определение экономического риска. </w:t>
      </w:r>
    </w:p>
    <w:p w:rsidR="00761E09" w:rsidRDefault="00761E09" w:rsidP="00D767EB">
      <w:pPr>
        <w:pStyle w:val="a9"/>
        <w:ind w:left="0"/>
        <w:jc w:val="both"/>
      </w:pPr>
      <w:r>
        <w:t xml:space="preserve">11. </w:t>
      </w:r>
      <w:r w:rsidRPr="00D767EB">
        <w:t>Классификация рисков по видам потерь.</w:t>
      </w:r>
    </w:p>
    <w:p w:rsidR="00761E09" w:rsidRDefault="00761E09" w:rsidP="00E04568">
      <w:pPr>
        <w:pStyle w:val="a9"/>
        <w:ind w:left="0"/>
        <w:jc w:val="both"/>
      </w:pPr>
      <w:r>
        <w:t xml:space="preserve">12. Понятие, цель и задачи риск-менеджмента ГМУ. </w:t>
      </w:r>
    </w:p>
    <w:p w:rsidR="00761E09" w:rsidRDefault="00761E09" w:rsidP="00E04568">
      <w:pPr>
        <w:pStyle w:val="a9"/>
        <w:ind w:left="0"/>
        <w:jc w:val="both"/>
      </w:pPr>
      <w:r>
        <w:t xml:space="preserve">13. Функции риск менеджмента. </w:t>
      </w:r>
    </w:p>
    <w:p w:rsidR="00761E09" w:rsidRDefault="00761E09" w:rsidP="00E04568">
      <w:pPr>
        <w:pStyle w:val="a9"/>
        <w:ind w:left="0"/>
        <w:jc w:val="both"/>
      </w:pPr>
      <w:r>
        <w:t xml:space="preserve">14. Принципы риск-менеджмента ГМУ. </w:t>
      </w:r>
    </w:p>
    <w:p w:rsidR="00761E09" w:rsidRDefault="00761E09" w:rsidP="00E04568">
      <w:pPr>
        <w:pStyle w:val="a9"/>
        <w:ind w:left="0"/>
        <w:jc w:val="both"/>
      </w:pPr>
      <w:r>
        <w:t xml:space="preserve">15. Развитие концепции риск-менеджмента. </w:t>
      </w:r>
    </w:p>
    <w:p w:rsidR="00761E09" w:rsidRDefault="00761E09" w:rsidP="00E04568">
      <w:pPr>
        <w:pStyle w:val="a9"/>
        <w:ind w:left="0"/>
        <w:jc w:val="both"/>
      </w:pPr>
      <w:r>
        <w:t>16. Общая схема управления риск-менеджмента.</w:t>
      </w:r>
    </w:p>
    <w:p w:rsidR="00761E09" w:rsidRDefault="00761E09" w:rsidP="00E04568">
      <w:pPr>
        <w:pStyle w:val="a9"/>
        <w:ind w:left="0"/>
        <w:jc w:val="both"/>
      </w:pPr>
      <w:r>
        <w:t xml:space="preserve">17. </w:t>
      </w:r>
      <w:r w:rsidRPr="00E04568">
        <w:t xml:space="preserve">Предпринимательский риск как экономическая категория. </w:t>
      </w:r>
    </w:p>
    <w:p w:rsidR="00761E09" w:rsidRDefault="00761E09" w:rsidP="00E04568">
      <w:pPr>
        <w:pStyle w:val="a9"/>
        <w:ind w:left="0"/>
        <w:jc w:val="both"/>
      </w:pPr>
      <w:r>
        <w:t xml:space="preserve">18. </w:t>
      </w:r>
      <w:r w:rsidRPr="00E04568">
        <w:t xml:space="preserve">Концепция приемлемого риска. </w:t>
      </w:r>
    </w:p>
    <w:p w:rsidR="00761E09" w:rsidRDefault="00761E09" w:rsidP="00E04568">
      <w:pPr>
        <w:pStyle w:val="a9"/>
        <w:ind w:left="0"/>
        <w:jc w:val="both"/>
      </w:pPr>
      <w:r>
        <w:t xml:space="preserve">19. </w:t>
      </w:r>
      <w:r w:rsidRPr="00E04568">
        <w:t xml:space="preserve">Структура службы риск-менеджмента. </w:t>
      </w:r>
    </w:p>
    <w:p w:rsidR="00761E09" w:rsidRDefault="00761E09" w:rsidP="00E04568">
      <w:pPr>
        <w:pStyle w:val="a9"/>
        <w:ind w:left="0"/>
        <w:jc w:val="both"/>
      </w:pPr>
      <w:r>
        <w:t xml:space="preserve">20. </w:t>
      </w:r>
      <w:r w:rsidRPr="00E04568">
        <w:t xml:space="preserve">Основные аксиомы риск-менеджмента. </w:t>
      </w:r>
    </w:p>
    <w:p w:rsidR="00761E09" w:rsidRDefault="00761E09" w:rsidP="00E04568">
      <w:pPr>
        <w:pStyle w:val="a9"/>
        <w:ind w:left="0"/>
        <w:jc w:val="both"/>
      </w:pPr>
      <w:r>
        <w:t xml:space="preserve">21. </w:t>
      </w:r>
      <w:r w:rsidRPr="00E04568">
        <w:t xml:space="preserve">Общеуправленческие и специальные принципы риск-менеджмента. </w:t>
      </w:r>
    </w:p>
    <w:p w:rsidR="00761E09" w:rsidRDefault="00761E09" w:rsidP="00E04568">
      <w:pPr>
        <w:pStyle w:val="a9"/>
        <w:ind w:left="0"/>
        <w:jc w:val="both"/>
      </w:pPr>
      <w:r>
        <w:t xml:space="preserve">22. </w:t>
      </w:r>
      <w:r w:rsidRPr="00E04568">
        <w:t>Ошибки в риск-менеджменте.</w:t>
      </w:r>
    </w:p>
    <w:p w:rsidR="00761E09" w:rsidRDefault="00761E09" w:rsidP="00E04568">
      <w:pPr>
        <w:pStyle w:val="a9"/>
        <w:ind w:left="0"/>
        <w:jc w:val="both"/>
      </w:pPr>
      <w:r>
        <w:t>23. Особенности видовой классификации рисков по различным признакам.</w:t>
      </w:r>
    </w:p>
    <w:p w:rsidR="00761E09" w:rsidRDefault="00761E09" w:rsidP="00E04568">
      <w:pPr>
        <w:pStyle w:val="a9"/>
        <w:ind w:left="0"/>
        <w:jc w:val="both"/>
      </w:pPr>
      <w:r>
        <w:t>24. Общие законы управления в применении к управлению рисками.</w:t>
      </w:r>
    </w:p>
    <w:p w:rsidR="00761E09" w:rsidRDefault="00761E09" w:rsidP="00E04568">
      <w:pPr>
        <w:pStyle w:val="a9"/>
        <w:ind w:left="0"/>
        <w:jc w:val="both"/>
      </w:pPr>
      <w:r>
        <w:t>25. Специфические законы управления рисками.</w:t>
      </w:r>
    </w:p>
    <w:p w:rsidR="00761E09" w:rsidRDefault="00761E09" w:rsidP="00E04568">
      <w:pPr>
        <w:pStyle w:val="a9"/>
        <w:ind w:left="0"/>
        <w:jc w:val="both"/>
      </w:pPr>
      <w:r>
        <w:t>26. Закон неизбежного риска.</w:t>
      </w:r>
    </w:p>
    <w:p w:rsidR="00761E09" w:rsidRDefault="00761E09" w:rsidP="00E04568">
      <w:pPr>
        <w:pStyle w:val="a9"/>
        <w:ind w:left="0"/>
        <w:jc w:val="both"/>
      </w:pPr>
      <w:r>
        <w:t>27. Закон сочетания потенциальных потерь и выгод.</w:t>
      </w:r>
    </w:p>
    <w:p w:rsidR="00761E09" w:rsidRDefault="00761E09" w:rsidP="00E04568">
      <w:pPr>
        <w:pStyle w:val="a9"/>
        <w:ind w:left="0"/>
        <w:jc w:val="both"/>
      </w:pPr>
      <w:r>
        <w:t xml:space="preserve">28. </w:t>
      </w:r>
      <w:r w:rsidRPr="00E04568">
        <w:t>Статистические и динамические риски.</w:t>
      </w:r>
    </w:p>
    <w:p w:rsidR="00761E09" w:rsidRDefault="00761E09" w:rsidP="00E04568">
      <w:pPr>
        <w:pStyle w:val="a9"/>
        <w:ind w:left="0"/>
        <w:jc w:val="both"/>
      </w:pPr>
      <w:r>
        <w:t>29.</w:t>
      </w:r>
      <w:r w:rsidRPr="00E04568">
        <w:t xml:space="preserve"> Внешние и внутренние риски. </w:t>
      </w:r>
    </w:p>
    <w:p w:rsidR="00761E09" w:rsidRDefault="00761E09" w:rsidP="00E04568">
      <w:pPr>
        <w:pStyle w:val="a9"/>
        <w:ind w:left="0"/>
        <w:jc w:val="both"/>
      </w:pPr>
      <w:r>
        <w:t xml:space="preserve">30. </w:t>
      </w:r>
      <w:r w:rsidRPr="00E04568">
        <w:t xml:space="preserve">Чистые и спекулятивные риски. </w:t>
      </w:r>
    </w:p>
    <w:p w:rsidR="00761E09" w:rsidRDefault="00761E09" w:rsidP="00E04568">
      <w:pPr>
        <w:pStyle w:val="a9"/>
        <w:ind w:left="0"/>
        <w:jc w:val="both"/>
      </w:pPr>
      <w:r>
        <w:lastRenderedPageBreak/>
        <w:t xml:space="preserve">31. </w:t>
      </w:r>
      <w:r w:rsidRPr="00E04568">
        <w:t xml:space="preserve">Экономические риски. </w:t>
      </w:r>
    </w:p>
    <w:p w:rsidR="00761E09" w:rsidRDefault="00761E09" w:rsidP="00E04568">
      <w:pPr>
        <w:pStyle w:val="a9"/>
        <w:ind w:left="0"/>
        <w:jc w:val="both"/>
      </w:pPr>
      <w:r>
        <w:t xml:space="preserve">32. </w:t>
      </w:r>
      <w:r w:rsidRPr="00E04568">
        <w:t>Закон прямой зависимости между степенью риска и уровнем планируемых доходов.</w:t>
      </w:r>
    </w:p>
    <w:p w:rsidR="00761E09" w:rsidRDefault="00761E09" w:rsidP="00E04568">
      <w:pPr>
        <w:pStyle w:val="a9"/>
        <w:ind w:left="0"/>
        <w:jc w:val="both"/>
      </w:pPr>
      <w:r>
        <w:t>33. Особенности идентификации рисков.</w:t>
      </w:r>
    </w:p>
    <w:p w:rsidR="00761E09" w:rsidRDefault="00761E09" w:rsidP="00E04568">
      <w:pPr>
        <w:pStyle w:val="a9"/>
        <w:ind w:left="0"/>
        <w:jc w:val="both"/>
      </w:pPr>
      <w:r>
        <w:t>34. Виды анализа рисков.</w:t>
      </w:r>
    </w:p>
    <w:p w:rsidR="00761E09" w:rsidRDefault="00761E09" w:rsidP="00E04568">
      <w:pPr>
        <w:pStyle w:val="a9"/>
        <w:ind w:left="0"/>
        <w:jc w:val="both"/>
      </w:pPr>
      <w:r>
        <w:t>35. Планирование реагирования на риски.</w:t>
      </w:r>
    </w:p>
    <w:p w:rsidR="00761E09" w:rsidRDefault="00761E09" w:rsidP="00E04568">
      <w:pPr>
        <w:pStyle w:val="a9"/>
        <w:ind w:left="0"/>
        <w:jc w:val="both"/>
      </w:pPr>
      <w:r>
        <w:t>36. Инструменты и методы процесса планирования реагирования на риски.</w:t>
      </w:r>
    </w:p>
    <w:p w:rsidR="00761E09" w:rsidRDefault="00761E09" w:rsidP="00E04568">
      <w:pPr>
        <w:pStyle w:val="a9"/>
        <w:ind w:left="0"/>
        <w:jc w:val="both"/>
      </w:pPr>
      <w:r>
        <w:t>37. Мониторинг и управление рисками.</w:t>
      </w:r>
    </w:p>
    <w:p w:rsidR="00761E09" w:rsidRDefault="00761E09" w:rsidP="00E04568">
      <w:pPr>
        <w:pStyle w:val="a9"/>
        <w:ind w:left="0"/>
        <w:jc w:val="both"/>
      </w:pPr>
      <w:r>
        <w:t xml:space="preserve">38. </w:t>
      </w:r>
      <w:r w:rsidRPr="002A3624">
        <w:t xml:space="preserve">Входы процесса планирования реагирования на риски. </w:t>
      </w:r>
    </w:p>
    <w:p w:rsidR="00761E09" w:rsidRDefault="00761E09" w:rsidP="00E04568">
      <w:pPr>
        <w:pStyle w:val="a9"/>
        <w:ind w:left="0"/>
        <w:jc w:val="both"/>
      </w:pPr>
      <w:r>
        <w:t xml:space="preserve">39. </w:t>
      </w:r>
      <w:r w:rsidRPr="002A3624">
        <w:t xml:space="preserve">Выходы процесса планирования реагирования на риски. </w:t>
      </w:r>
    </w:p>
    <w:p w:rsidR="00761E09" w:rsidRDefault="00761E09" w:rsidP="00E04568">
      <w:pPr>
        <w:pStyle w:val="a9"/>
        <w:ind w:left="0"/>
        <w:jc w:val="both"/>
      </w:pPr>
      <w:r>
        <w:t xml:space="preserve">40. </w:t>
      </w:r>
      <w:r w:rsidRPr="002A3624">
        <w:t xml:space="preserve">Контрактные соглашения, касающиеся рисков. </w:t>
      </w:r>
    </w:p>
    <w:p w:rsidR="00761E09" w:rsidRDefault="00761E09" w:rsidP="00E04568">
      <w:pPr>
        <w:pStyle w:val="a9"/>
        <w:ind w:left="0"/>
        <w:jc w:val="both"/>
      </w:pPr>
      <w:r>
        <w:t xml:space="preserve">41. </w:t>
      </w:r>
      <w:r w:rsidRPr="002A3624">
        <w:t xml:space="preserve">Рисковая экспозиция. </w:t>
      </w:r>
    </w:p>
    <w:p w:rsidR="00761E09" w:rsidRDefault="00761E09" w:rsidP="00E04568">
      <w:pPr>
        <w:pStyle w:val="a9"/>
        <w:ind w:left="0"/>
        <w:jc w:val="both"/>
      </w:pPr>
      <w:r>
        <w:t xml:space="preserve">42. </w:t>
      </w:r>
      <w:r w:rsidRPr="002A3624">
        <w:t>Внутренние и внешние источники информации для идентификации рисков.</w:t>
      </w:r>
    </w:p>
    <w:p w:rsidR="00761E09" w:rsidRDefault="00761E09" w:rsidP="002A3624">
      <w:pPr>
        <w:pStyle w:val="a9"/>
        <w:ind w:left="0"/>
        <w:jc w:val="both"/>
      </w:pPr>
      <w:r>
        <w:t xml:space="preserve">43. Общая характеристика методов управления рисками. </w:t>
      </w:r>
    </w:p>
    <w:p w:rsidR="00761E09" w:rsidRDefault="00761E09" w:rsidP="002A3624">
      <w:pPr>
        <w:pStyle w:val="a9"/>
        <w:ind w:left="0"/>
        <w:jc w:val="both"/>
      </w:pPr>
      <w:r>
        <w:t xml:space="preserve">44. Методы уклонения от риска. </w:t>
      </w:r>
    </w:p>
    <w:p w:rsidR="00761E09" w:rsidRDefault="00761E09" w:rsidP="002A3624">
      <w:pPr>
        <w:pStyle w:val="a9"/>
        <w:ind w:left="0"/>
        <w:jc w:val="both"/>
      </w:pPr>
      <w:r>
        <w:t xml:space="preserve">45. Методы локализации риска. </w:t>
      </w:r>
    </w:p>
    <w:p w:rsidR="00761E09" w:rsidRDefault="00761E09" w:rsidP="002A3624">
      <w:pPr>
        <w:pStyle w:val="a9"/>
        <w:ind w:left="0"/>
        <w:jc w:val="both"/>
      </w:pPr>
      <w:r>
        <w:t xml:space="preserve">46. Методы диссипации риска. </w:t>
      </w:r>
    </w:p>
    <w:p w:rsidR="00761E09" w:rsidRDefault="00761E09" w:rsidP="002A3624">
      <w:pPr>
        <w:pStyle w:val="a9"/>
        <w:ind w:left="0"/>
        <w:jc w:val="both"/>
      </w:pPr>
      <w:r>
        <w:t xml:space="preserve">47. Методы компенсации риска. </w:t>
      </w:r>
    </w:p>
    <w:p w:rsidR="00761E09" w:rsidRDefault="00761E09" w:rsidP="002A3624">
      <w:pPr>
        <w:pStyle w:val="a9"/>
        <w:ind w:left="0"/>
        <w:jc w:val="both"/>
      </w:pPr>
      <w:r>
        <w:t>48. Абсолютные показатели методологии оценки рисков в условиях определённости.</w:t>
      </w:r>
    </w:p>
    <w:p w:rsidR="00761E09" w:rsidRDefault="00761E09" w:rsidP="002A3624">
      <w:pPr>
        <w:pStyle w:val="a9"/>
        <w:ind w:left="0"/>
        <w:jc w:val="both"/>
      </w:pPr>
      <w:r>
        <w:t xml:space="preserve">49. </w:t>
      </w:r>
      <w:r w:rsidRPr="002A3624">
        <w:t xml:space="preserve">Методы трансформации рисков. </w:t>
      </w:r>
    </w:p>
    <w:p w:rsidR="00761E09" w:rsidRDefault="00761E09" w:rsidP="002A3624">
      <w:pPr>
        <w:pStyle w:val="a9"/>
        <w:ind w:left="0"/>
        <w:jc w:val="both"/>
      </w:pPr>
      <w:r>
        <w:t xml:space="preserve">50. </w:t>
      </w:r>
      <w:r w:rsidRPr="002A3624">
        <w:t xml:space="preserve">Отказ от риска. </w:t>
      </w:r>
    </w:p>
    <w:p w:rsidR="00761E09" w:rsidRDefault="00761E09" w:rsidP="002A3624">
      <w:pPr>
        <w:pStyle w:val="a9"/>
        <w:ind w:left="0"/>
        <w:jc w:val="both"/>
      </w:pPr>
      <w:r>
        <w:t xml:space="preserve">51. </w:t>
      </w:r>
      <w:r w:rsidRPr="002A3624">
        <w:t xml:space="preserve">Снижение частоты ущерба или предотвращения убытка. </w:t>
      </w:r>
    </w:p>
    <w:p w:rsidR="00761E09" w:rsidRDefault="00761E09" w:rsidP="002A3624">
      <w:pPr>
        <w:pStyle w:val="a9"/>
        <w:ind w:left="0"/>
        <w:jc w:val="both"/>
      </w:pPr>
      <w:r>
        <w:t xml:space="preserve">52. </w:t>
      </w:r>
      <w:r w:rsidRPr="002A3624">
        <w:t xml:space="preserve">Уменьшение размера убытка. </w:t>
      </w:r>
    </w:p>
    <w:p w:rsidR="00761E09" w:rsidRDefault="00761E09" w:rsidP="002A3624">
      <w:pPr>
        <w:pStyle w:val="a9"/>
        <w:ind w:left="0"/>
        <w:jc w:val="both"/>
      </w:pPr>
      <w:r>
        <w:t xml:space="preserve">53. </w:t>
      </w:r>
      <w:r w:rsidRPr="002A3624">
        <w:t xml:space="preserve">Абсолютные показатели методологии оценки рисков в условиях неопределённости. </w:t>
      </w:r>
    </w:p>
    <w:p w:rsidR="00761E09" w:rsidRDefault="00761E09" w:rsidP="002A3624">
      <w:pPr>
        <w:pStyle w:val="a9"/>
        <w:ind w:left="0"/>
        <w:jc w:val="both"/>
      </w:pPr>
      <w:r>
        <w:t xml:space="preserve">54. </w:t>
      </w:r>
      <w:r w:rsidRPr="002A3624">
        <w:t>Показатели оценки рисков в условиях неопределённости.</w:t>
      </w:r>
    </w:p>
    <w:p w:rsidR="00761E09" w:rsidRDefault="00761E09" w:rsidP="002A3624">
      <w:pPr>
        <w:pStyle w:val="a9"/>
        <w:ind w:left="0"/>
        <w:jc w:val="both"/>
      </w:pPr>
      <w:r>
        <w:t>55. Понятие риска и неопределенности в проектной деятельности.</w:t>
      </w:r>
    </w:p>
    <w:p w:rsidR="00761E09" w:rsidRDefault="00761E09" w:rsidP="002A3624">
      <w:pPr>
        <w:pStyle w:val="a9"/>
        <w:ind w:left="0"/>
        <w:jc w:val="both"/>
      </w:pPr>
      <w:r>
        <w:t>56. Классификация проектных рисков.</w:t>
      </w:r>
    </w:p>
    <w:p w:rsidR="00761E09" w:rsidRDefault="00761E09" w:rsidP="002A3624">
      <w:pPr>
        <w:pStyle w:val="a9"/>
        <w:ind w:left="0"/>
        <w:jc w:val="both"/>
      </w:pPr>
      <w:r>
        <w:t>57. Система управления проектными рисками в ГМУ.</w:t>
      </w:r>
    </w:p>
    <w:p w:rsidR="00761E09" w:rsidRDefault="00761E09" w:rsidP="002A3624">
      <w:pPr>
        <w:pStyle w:val="a9"/>
        <w:ind w:left="0"/>
        <w:jc w:val="both"/>
      </w:pPr>
      <w:r>
        <w:t>58. Основные подходы к оценке риска в проектах ГМУ.</w:t>
      </w:r>
    </w:p>
    <w:p w:rsidR="00761E09" w:rsidRDefault="00761E09" w:rsidP="002A3624">
      <w:pPr>
        <w:pStyle w:val="a9"/>
        <w:ind w:left="0"/>
        <w:jc w:val="both"/>
      </w:pPr>
      <w:r>
        <w:t>59. Предупреждение проектного риска и уменьшение последствий.</w:t>
      </w:r>
    </w:p>
    <w:p w:rsidR="00761E09" w:rsidRDefault="00761E09" w:rsidP="002A3624">
      <w:pPr>
        <w:pStyle w:val="a9"/>
        <w:ind w:left="0"/>
        <w:jc w:val="both"/>
      </w:pPr>
      <w:r>
        <w:t xml:space="preserve">60. </w:t>
      </w:r>
      <w:r w:rsidRPr="002A3624">
        <w:t xml:space="preserve">Цели и ограничения системы управления рисками проектов. </w:t>
      </w:r>
    </w:p>
    <w:p w:rsidR="00761E09" w:rsidRDefault="00761E09" w:rsidP="002A3624">
      <w:pPr>
        <w:pStyle w:val="a9"/>
        <w:ind w:left="0"/>
        <w:jc w:val="both"/>
      </w:pPr>
      <w:r>
        <w:t xml:space="preserve">61. </w:t>
      </w:r>
      <w:r w:rsidRPr="002A3624">
        <w:t xml:space="preserve">Реестр рисков проектов. </w:t>
      </w:r>
    </w:p>
    <w:p w:rsidR="00761E09" w:rsidRDefault="00761E09" w:rsidP="002A3624">
      <w:pPr>
        <w:pStyle w:val="a9"/>
        <w:ind w:left="0"/>
        <w:jc w:val="both"/>
      </w:pPr>
      <w:r>
        <w:t xml:space="preserve">62. </w:t>
      </w:r>
      <w:r w:rsidRPr="002A3624">
        <w:t xml:space="preserve">Методы управления рисками в проектной деятельности. </w:t>
      </w:r>
    </w:p>
    <w:p w:rsidR="00761E09" w:rsidRDefault="00761E09" w:rsidP="002A3624">
      <w:pPr>
        <w:pStyle w:val="a9"/>
        <w:ind w:left="0"/>
        <w:jc w:val="both"/>
      </w:pPr>
      <w:r>
        <w:t xml:space="preserve">63. </w:t>
      </w:r>
      <w:r w:rsidRPr="002A3624">
        <w:t xml:space="preserve">Критерии классификации методов обработки проектных рисков. </w:t>
      </w:r>
    </w:p>
    <w:p w:rsidR="00761E09" w:rsidRDefault="00761E09" w:rsidP="002A3624">
      <w:pPr>
        <w:pStyle w:val="a9"/>
        <w:ind w:left="0"/>
        <w:jc w:val="both"/>
      </w:pPr>
      <w:r>
        <w:t xml:space="preserve">64. </w:t>
      </w:r>
      <w:r w:rsidRPr="002A3624">
        <w:t xml:space="preserve">Этапы обработки проектных рисков. </w:t>
      </w:r>
    </w:p>
    <w:p w:rsidR="00761E09" w:rsidRDefault="00761E09" w:rsidP="002A3624">
      <w:pPr>
        <w:pStyle w:val="a9"/>
        <w:ind w:left="0"/>
        <w:jc w:val="both"/>
      </w:pPr>
      <w:r>
        <w:t xml:space="preserve">65. </w:t>
      </w:r>
      <w:r w:rsidRPr="002A3624">
        <w:t xml:space="preserve">Теории реализации проектных рисков. </w:t>
      </w:r>
    </w:p>
    <w:p w:rsidR="00761E09" w:rsidRDefault="00761E09" w:rsidP="002A3624">
      <w:pPr>
        <w:pStyle w:val="a9"/>
        <w:ind w:left="0"/>
        <w:jc w:val="both"/>
      </w:pPr>
      <w:r>
        <w:t xml:space="preserve">66. </w:t>
      </w:r>
      <w:r w:rsidRPr="002A3624">
        <w:t xml:space="preserve">Уклонение от проектных рисков. </w:t>
      </w:r>
    </w:p>
    <w:p w:rsidR="00761E09" w:rsidRDefault="00761E09" w:rsidP="002A3624">
      <w:pPr>
        <w:pStyle w:val="a9"/>
        <w:ind w:left="0"/>
        <w:jc w:val="both"/>
      </w:pPr>
      <w:r>
        <w:t xml:space="preserve">67. </w:t>
      </w:r>
      <w:r w:rsidRPr="002A3624">
        <w:t>Сегрегация проектных рисков.</w:t>
      </w:r>
    </w:p>
    <w:p w:rsidR="00761E09" w:rsidRDefault="00761E09" w:rsidP="002A3624">
      <w:pPr>
        <w:pStyle w:val="a9"/>
        <w:ind w:left="0"/>
        <w:jc w:val="both"/>
      </w:pPr>
      <w:r>
        <w:t>68. Сущность страхования рисков.</w:t>
      </w:r>
    </w:p>
    <w:p w:rsidR="00761E09" w:rsidRDefault="00761E09" w:rsidP="002A3624">
      <w:pPr>
        <w:pStyle w:val="a9"/>
        <w:ind w:left="0"/>
        <w:jc w:val="both"/>
      </w:pPr>
      <w:r>
        <w:t>69. Страхование как метод управления рисками на предприятии (организации).</w:t>
      </w:r>
    </w:p>
    <w:p w:rsidR="00761E09" w:rsidRDefault="00761E09" w:rsidP="002A3624">
      <w:pPr>
        <w:pStyle w:val="a9"/>
        <w:ind w:left="0"/>
        <w:jc w:val="both"/>
      </w:pPr>
      <w:r>
        <w:t>70. Основные характеристики страховых контрактов.</w:t>
      </w:r>
    </w:p>
    <w:p w:rsidR="00761E09" w:rsidRDefault="00761E09" w:rsidP="002A3624">
      <w:pPr>
        <w:pStyle w:val="a9"/>
        <w:ind w:left="0"/>
        <w:jc w:val="both"/>
      </w:pPr>
      <w:r>
        <w:t>71. Преимущества и недостатки страхования рисков.</w:t>
      </w:r>
    </w:p>
    <w:p w:rsidR="00761E09" w:rsidRDefault="00761E09" w:rsidP="002A3624">
      <w:pPr>
        <w:pStyle w:val="a9"/>
        <w:ind w:left="0"/>
        <w:jc w:val="both"/>
      </w:pPr>
      <w:r>
        <w:t>72. Виды хеджирования финансовых рисков.</w:t>
      </w:r>
    </w:p>
    <w:p w:rsidR="00761E09" w:rsidRDefault="00761E09" w:rsidP="002A3624">
      <w:pPr>
        <w:pStyle w:val="a9"/>
        <w:ind w:left="0"/>
        <w:jc w:val="both"/>
      </w:pPr>
      <w:r>
        <w:t xml:space="preserve">73. </w:t>
      </w:r>
      <w:r w:rsidRPr="002A3624">
        <w:t xml:space="preserve">Оценка экономической эффективности страхования инвестиционных рисков. </w:t>
      </w:r>
    </w:p>
    <w:p w:rsidR="00761E09" w:rsidRDefault="00761E09" w:rsidP="002A3624">
      <w:pPr>
        <w:pStyle w:val="a9"/>
        <w:ind w:left="0"/>
        <w:jc w:val="both"/>
      </w:pPr>
      <w:r>
        <w:t xml:space="preserve">74. </w:t>
      </w:r>
      <w:r w:rsidRPr="002A3624">
        <w:t xml:space="preserve">Программы страхования бизнеса и предпринимателей. </w:t>
      </w:r>
    </w:p>
    <w:p w:rsidR="00761E09" w:rsidRDefault="00761E09" w:rsidP="002A3624">
      <w:pPr>
        <w:pStyle w:val="a9"/>
        <w:ind w:left="0"/>
        <w:jc w:val="both"/>
      </w:pPr>
      <w:r>
        <w:t xml:space="preserve">75. </w:t>
      </w:r>
      <w:r w:rsidRPr="002A3624">
        <w:t xml:space="preserve">Стандарты управления рисками в страховании. </w:t>
      </w:r>
    </w:p>
    <w:p w:rsidR="00761E09" w:rsidRDefault="00761E09" w:rsidP="002A3624">
      <w:pPr>
        <w:pStyle w:val="a9"/>
        <w:ind w:left="0"/>
        <w:jc w:val="both"/>
      </w:pPr>
      <w:r>
        <w:t xml:space="preserve">76. </w:t>
      </w:r>
      <w:r w:rsidRPr="002A3624">
        <w:t xml:space="preserve">Проверка соблюдения стандартов в страховании. </w:t>
      </w:r>
    </w:p>
    <w:p w:rsidR="00761E09" w:rsidRDefault="00761E09" w:rsidP="002A3624">
      <w:pPr>
        <w:pStyle w:val="a9"/>
        <w:ind w:left="0"/>
        <w:jc w:val="both"/>
      </w:pPr>
      <w:r>
        <w:t xml:space="preserve">77. </w:t>
      </w:r>
      <w:r w:rsidRPr="002A3624">
        <w:t xml:space="preserve">Стратегии хеджирования рисков. </w:t>
      </w:r>
    </w:p>
    <w:p w:rsidR="00761E09" w:rsidRDefault="00761E09" w:rsidP="002A3624">
      <w:pPr>
        <w:pStyle w:val="a9"/>
        <w:ind w:left="0"/>
        <w:jc w:val="both"/>
      </w:pPr>
      <w:r>
        <w:t xml:space="preserve">78. </w:t>
      </w:r>
      <w:r w:rsidRPr="002A3624">
        <w:t>Хеджирование валютных рисков.</w:t>
      </w:r>
    </w:p>
    <w:p w:rsidR="00761E09" w:rsidRDefault="00761E09" w:rsidP="002A3624">
      <w:pPr>
        <w:pStyle w:val="a9"/>
        <w:ind w:left="0"/>
        <w:jc w:val="both"/>
      </w:pPr>
      <w:r>
        <w:t xml:space="preserve">79. </w:t>
      </w:r>
      <w:r w:rsidRPr="002A3624">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w:t>
      </w:r>
    </w:p>
    <w:p w:rsidR="00761E09" w:rsidRDefault="00761E09" w:rsidP="002A3624">
      <w:pPr>
        <w:pStyle w:val="a9"/>
        <w:ind w:left="0"/>
        <w:jc w:val="both"/>
      </w:pPr>
      <w:r>
        <w:t xml:space="preserve">80. </w:t>
      </w:r>
      <w:r w:rsidRPr="002A3624">
        <w:t xml:space="preserve">Управленческие дисфункции как причина возникновения внутренних рисков. </w:t>
      </w:r>
    </w:p>
    <w:p w:rsidR="00761E09" w:rsidRDefault="00761E09" w:rsidP="002A3624">
      <w:pPr>
        <w:pStyle w:val="a9"/>
        <w:ind w:left="0"/>
        <w:jc w:val="both"/>
      </w:pPr>
      <w:r>
        <w:lastRenderedPageBreak/>
        <w:t xml:space="preserve">81. </w:t>
      </w:r>
      <w:r w:rsidRPr="002A3624">
        <w:t xml:space="preserve">Управление техническими и производственными рисками. </w:t>
      </w:r>
    </w:p>
    <w:p w:rsidR="00761E09" w:rsidRDefault="00761E09" w:rsidP="002A3624">
      <w:pPr>
        <w:pStyle w:val="a9"/>
        <w:ind w:left="0"/>
        <w:jc w:val="both"/>
      </w:pPr>
      <w:r>
        <w:t xml:space="preserve">82. </w:t>
      </w:r>
      <w:r w:rsidRPr="002A3624">
        <w:t xml:space="preserve">Особенности управления социальными рисками. </w:t>
      </w:r>
    </w:p>
    <w:p w:rsidR="00761E09" w:rsidRDefault="00761E09" w:rsidP="002A3624">
      <w:pPr>
        <w:pStyle w:val="a9"/>
        <w:ind w:left="0"/>
        <w:jc w:val="both"/>
      </w:pPr>
      <w:r>
        <w:t xml:space="preserve">83. </w:t>
      </w:r>
      <w:r w:rsidRPr="002A3624">
        <w:t xml:space="preserve">Кадровые риски количественного и качественного характера. </w:t>
      </w:r>
    </w:p>
    <w:p w:rsidR="00761E09" w:rsidRDefault="00761E09" w:rsidP="002A3624">
      <w:pPr>
        <w:pStyle w:val="a9"/>
        <w:ind w:left="0"/>
        <w:jc w:val="both"/>
      </w:pPr>
      <w:r>
        <w:t xml:space="preserve">84. </w:t>
      </w:r>
      <w:r w:rsidRPr="002A3624">
        <w:t xml:space="preserve">Психологические риски. </w:t>
      </w:r>
    </w:p>
    <w:p w:rsidR="00761E09" w:rsidRDefault="00761E09" w:rsidP="002A3624">
      <w:pPr>
        <w:pStyle w:val="a9"/>
        <w:ind w:left="0"/>
        <w:jc w:val="both"/>
      </w:pPr>
      <w:r>
        <w:t xml:space="preserve">85. </w:t>
      </w:r>
      <w:r w:rsidRPr="002A3624">
        <w:t xml:space="preserve">Политические риски. </w:t>
      </w:r>
    </w:p>
    <w:p w:rsidR="00761E09" w:rsidRDefault="00761E09" w:rsidP="002A3624">
      <w:pPr>
        <w:pStyle w:val="a9"/>
        <w:ind w:left="0"/>
        <w:jc w:val="both"/>
      </w:pPr>
      <w:r>
        <w:t xml:space="preserve">86. </w:t>
      </w:r>
      <w:r w:rsidRPr="002A3624">
        <w:t xml:space="preserve">Управление экологическими рисками. </w:t>
      </w:r>
    </w:p>
    <w:p w:rsidR="00761E09" w:rsidRDefault="00761E09" w:rsidP="002A3624">
      <w:pPr>
        <w:pStyle w:val="a9"/>
        <w:ind w:left="0"/>
        <w:jc w:val="both"/>
      </w:pPr>
      <w:r>
        <w:t xml:space="preserve">87. </w:t>
      </w:r>
      <w:r w:rsidRPr="002A3624">
        <w:t xml:space="preserve">Логистические риски. </w:t>
      </w:r>
    </w:p>
    <w:p w:rsidR="00761E09" w:rsidRDefault="00761E09" w:rsidP="002A3624">
      <w:pPr>
        <w:pStyle w:val="a9"/>
        <w:ind w:left="0"/>
        <w:jc w:val="both"/>
      </w:pPr>
      <w:r>
        <w:t xml:space="preserve">88. </w:t>
      </w:r>
      <w:r w:rsidRPr="002A3624">
        <w:t>Инновационные риски.</w:t>
      </w:r>
    </w:p>
    <w:p w:rsidR="00761E09" w:rsidRDefault="00761E09" w:rsidP="002A3624">
      <w:pPr>
        <w:pStyle w:val="a9"/>
        <w:ind w:left="0"/>
        <w:jc w:val="both"/>
      </w:pPr>
      <w:r>
        <w:t xml:space="preserve">89. Общие подходы к формированию программы управления рисками на предприятии. </w:t>
      </w:r>
    </w:p>
    <w:p w:rsidR="00761E09" w:rsidRDefault="00761E09" w:rsidP="002A3624">
      <w:pPr>
        <w:pStyle w:val="a9"/>
        <w:ind w:left="0"/>
        <w:jc w:val="both"/>
      </w:pPr>
      <w:r>
        <w:t xml:space="preserve">90. Этапы разработки программы  управления рисками ГМУ. </w:t>
      </w:r>
    </w:p>
    <w:p w:rsidR="00761E09" w:rsidRDefault="00761E09" w:rsidP="002A3624">
      <w:pPr>
        <w:pStyle w:val="a9"/>
        <w:ind w:left="0"/>
        <w:jc w:val="both"/>
      </w:pPr>
      <w:r>
        <w:t>91. Оценка эффективности текущего управления рисками.</w:t>
      </w:r>
    </w:p>
    <w:p w:rsidR="00761E09" w:rsidRDefault="00761E09" w:rsidP="002A3624">
      <w:pPr>
        <w:pStyle w:val="a9"/>
        <w:ind w:left="0"/>
        <w:jc w:val="both"/>
      </w:pPr>
      <w:r>
        <w:t>92. Понятие рисков в программе стратегического планирования развития предприятия.</w:t>
      </w:r>
    </w:p>
    <w:p w:rsidR="00761E09" w:rsidRDefault="00761E09" w:rsidP="002A3624">
      <w:pPr>
        <w:pStyle w:val="a9"/>
        <w:ind w:left="0"/>
        <w:jc w:val="both"/>
      </w:pPr>
      <w:r>
        <w:t>93. Программа стратегического анализа рисков организаций ГМУ.</w:t>
      </w:r>
    </w:p>
    <w:p w:rsidR="00761E09" w:rsidRDefault="00761E09" w:rsidP="002A3624">
      <w:pPr>
        <w:pStyle w:val="a9"/>
        <w:ind w:left="0"/>
        <w:jc w:val="both"/>
      </w:pPr>
    </w:p>
    <w:p w:rsidR="00761E09" w:rsidRDefault="00761E09"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61E09" w:rsidRDefault="00761E09" w:rsidP="00EA4D93">
      <w:pPr>
        <w:pStyle w:val="a9"/>
        <w:ind w:left="0" w:firstLine="709"/>
        <w:jc w:val="both"/>
        <w:rPr>
          <w:u w:val="single"/>
        </w:rPr>
      </w:pPr>
    </w:p>
    <w:p w:rsidR="00761E09" w:rsidRPr="00044158" w:rsidRDefault="00761E09" w:rsidP="00044158">
      <w:pPr>
        <w:pStyle w:val="a9"/>
        <w:ind w:left="0" w:firstLine="709"/>
        <w:jc w:val="center"/>
        <w:rPr>
          <w:b/>
          <w:i/>
        </w:rPr>
      </w:pPr>
      <w:r w:rsidRPr="00044158">
        <w:rPr>
          <w:b/>
          <w:i/>
        </w:rPr>
        <w:t>Решение ситуационных задач</w:t>
      </w:r>
    </w:p>
    <w:p w:rsidR="00761E09" w:rsidRPr="008C5F06" w:rsidRDefault="00761E09" w:rsidP="00044158">
      <w:pPr>
        <w:pStyle w:val="a9"/>
        <w:ind w:left="0" w:firstLine="709"/>
        <w:jc w:val="center"/>
        <w:rPr>
          <w:i/>
        </w:rPr>
      </w:pPr>
    </w:p>
    <w:p w:rsidR="00761E09" w:rsidRDefault="00761E09" w:rsidP="009A4663">
      <w:pPr>
        <w:pStyle w:val="a9"/>
        <w:ind w:left="0" w:firstLine="708"/>
        <w:jc w:val="both"/>
      </w:pPr>
      <w:r w:rsidRPr="008C5F06">
        <w:rPr>
          <w:b/>
        </w:rPr>
        <w:t>Задание 1.</w:t>
      </w:r>
      <w:r>
        <w:t>Перечень качеств, которыми должен обладать современный руководитель:</w:t>
      </w:r>
    </w:p>
    <w:p w:rsidR="00761E09" w:rsidRDefault="00761E09" w:rsidP="009A4663">
      <w:pPr>
        <w:pStyle w:val="a9"/>
        <w:ind w:left="0"/>
        <w:jc w:val="both"/>
      </w:pPr>
      <w:r>
        <w:t>1. Компетентность в избранной сфере бизнеса.</w:t>
      </w:r>
    </w:p>
    <w:p w:rsidR="00761E09" w:rsidRDefault="00761E09" w:rsidP="009A4663">
      <w:pPr>
        <w:pStyle w:val="a9"/>
        <w:ind w:left="0"/>
        <w:jc w:val="both"/>
      </w:pPr>
      <w:r>
        <w:t>2. Способность эффективно действовать в условиях рынка, детально знать менеджмент, маркетинг, уметь обеспечивать при любих рыночных ситуациях оптимальные хозяйственные результаты.</w:t>
      </w:r>
    </w:p>
    <w:p w:rsidR="00761E09" w:rsidRDefault="00761E09" w:rsidP="009A4663">
      <w:pPr>
        <w:pStyle w:val="a9"/>
        <w:ind w:left="0"/>
        <w:jc w:val="both"/>
      </w:pPr>
      <w:r>
        <w:t>3. Способность организовывать, координировать, направлять и контролировать деятельность подчиненных.</w:t>
      </w:r>
    </w:p>
    <w:p w:rsidR="00761E09" w:rsidRDefault="00761E09" w:rsidP="009A4663">
      <w:pPr>
        <w:pStyle w:val="a9"/>
        <w:ind w:left="0"/>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761E09" w:rsidRDefault="00761E09" w:rsidP="009A4663">
      <w:pPr>
        <w:pStyle w:val="a9"/>
        <w:ind w:left="0"/>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761E09" w:rsidRDefault="00761E09" w:rsidP="009A4663">
      <w:pPr>
        <w:pStyle w:val="a9"/>
        <w:ind w:left="0"/>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761E09" w:rsidRDefault="00761E09" w:rsidP="009A4663">
      <w:pPr>
        <w:pStyle w:val="a9"/>
        <w:ind w:left="0"/>
        <w:jc w:val="both"/>
      </w:pPr>
      <w:r>
        <w:t>7. Стремление к наиболее рациональному распределению функцій между собой и сотрудниками, объективная оценка результатов деятельности и своей, и сотрудников.</w:t>
      </w:r>
    </w:p>
    <w:p w:rsidR="00761E09" w:rsidRDefault="00761E09" w:rsidP="009A4663">
      <w:pPr>
        <w:pStyle w:val="a9"/>
        <w:ind w:left="0"/>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761E09" w:rsidRDefault="00761E09" w:rsidP="009A4663">
      <w:pPr>
        <w:pStyle w:val="a9"/>
        <w:ind w:left="0"/>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761E09" w:rsidRDefault="00761E09" w:rsidP="009A4663">
      <w:pPr>
        <w:pStyle w:val="a9"/>
        <w:ind w:left="0"/>
        <w:jc w:val="both"/>
      </w:pPr>
      <w:r>
        <w:t>10. Постоянное обновление собственных знаний, поддержание их в соответствии с растущими потребностями общества.</w:t>
      </w:r>
    </w:p>
    <w:p w:rsidR="00761E09" w:rsidRDefault="00761E09" w:rsidP="009A4663">
      <w:pPr>
        <w:pStyle w:val="a9"/>
        <w:ind w:left="0"/>
        <w:jc w:val="both"/>
      </w:pPr>
      <w:r>
        <w:t>11. Забота о здоровье, работоспособности и повседневных нуждах работников.</w:t>
      </w:r>
    </w:p>
    <w:p w:rsidR="00761E09" w:rsidRPr="009A4663" w:rsidRDefault="00761E09" w:rsidP="009A4663">
      <w:pPr>
        <w:pStyle w:val="a9"/>
        <w:ind w:left="0"/>
        <w:jc w:val="both"/>
        <w:rPr>
          <w:i/>
          <w:u w:val="single"/>
        </w:rPr>
      </w:pPr>
      <w:r w:rsidRPr="009A4663">
        <w:rPr>
          <w:i/>
          <w:u w:val="single"/>
        </w:rPr>
        <w:t>Вопросы</w:t>
      </w:r>
    </w:p>
    <w:p w:rsidR="00761E09" w:rsidRDefault="00761E09" w:rsidP="009A4663">
      <w:pPr>
        <w:pStyle w:val="a9"/>
        <w:ind w:left="0"/>
        <w:jc w:val="both"/>
      </w:pPr>
      <w:r>
        <w:t>1. Согласны ли Вы с представленным перечнем качеств, которыми должен обладать менеджер?</w:t>
      </w:r>
    </w:p>
    <w:p w:rsidR="00761E09" w:rsidRDefault="00761E09" w:rsidP="009A4663">
      <w:pPr>
        <w:pStyle w:val="a9"/>
        <w:ind w:left="0"/>
        <w:jc w:val="both"/>
      </w:pPr>
      <w:r>
        <w:t>2. Какие риски, на Ваш взгляд, снижает каждое из вышеперечисленных качеств?</w:t>
      </w:r>
    </w:p>
    <w:p w:rsidR="00761E09" w:rsidRPr="008C5F06" w:rsidRDefault="00761E09" w:rsidP="009A4663">
      <w:pPr>
        <w:pStyle w:val="a9"/>
        <w:ind w:left="0"/>
        <w:jc w:val="both"/>
      </w:pPr>
      <w:r>
        <w:t>3. Имеются ли какие-либо специфические требования к риск-менеджеру?</w:t>
      </w:r>
    </w:p>
    <w:p w:rsidR="00761E09" w:rsidRDefault="00761E09" w:rsidP="009A4663">
      <w:pPr>
        <w:pStyle w:val="a9"/>
        <w:ind w:left="0" w:firstLine="708"/>
        <w:jc w:val="both"/>
        <w:rPr>
          <w:b/>
        </w:rPr>
      </w:pPr>
    </w:p>
    <w:p w:rsidR="00761E09" w:rsidRDefault="00761E09" w:rsidP="009A4663">
      <w:pPr>
        <w:pStyle w:val="a9"/>
        <w:ind w:left="0" w:firstLine="708"/>
        <w:jc w:val="both"/>
      </w:pPr>
      <w:r w:rsidRPr="008C5F06">
        <w:rPr>
          <w:b/>
        </w:rPr>
        <w:t>Задание 2.</w:t>
      </w:r>
      <w:r>
        <w:t>Вся предпринимательская деятельность связана с различными рисками. Приведите примеры рисков, с которыми сталкивается предприниматель:</w:t>
      </w:r>
    </w:p>
    <w:p w:rsidR="00761E09" w:rsidRDefault="00761E09" w:rsidP="009A4663">
      <w:pPr>
        <w:pStyle w:val="a9"/>
        <w:ind w:left="0"/>
        <w:jc w:val="both"/>
      </w:pPr>
      <w:r>
        <w:t>а) которые целесообразно страховать;</w:t>
      </w:r>
    </w:p>
    <w:p w:rsidR="00761E09" w:rsidRDefault="00761E09" w:rsidP="009A4663">
      <w:pPr>
        <w:pStyle w:val="a9"/>
        <w:ind w:left="0"/>
        <w:jc w:val="both"/>
      </w:pPr>
      <w:r>
        <w:t>б) не связанные со страхованием.</w:t>
      </w:r>
    </w:p>
    <w:p w:rsidR="00761E09" w:rsidRDefault="00761E09" w:rsidP="009A4663">
      <w:pPr>
        <w:pStyle w:val="a9"/>
        <w:ind w:left="0" w:firstLine="708"/>
        <w:jc w:val="both"/>
        <w:rPr>
          <w:b/>
        </w:rPr>
      </w:pPr>
    </w:p>
    <w:p w:rsidR="00761E09" w:rsidRDefault="00761E09" w:rsidP="00C66243">
      <w:pPr>
        <w:pStyle w:val="a9"/>
        <w:ind w:left="0" w:firstLine="709"/>
        <w:jc w:val="both"/>
      </w:pPr>
      <w:r w:rsidRPr="008C5F06">
        <w:rPr>
          <w:b/>
        </w:rPr>
        <w:lastRenderedPageBreak/>
        <w:t>Задание 3.</w:t>
      </w:r>
      <w:r>
        <w:t>На основе методов экспертной и многокритериальной оценки провести диагностику какой-либо организации в сфере торговли, сравнить с подобными 2-3 организациями.</w:t>
      </w:r>
    </w:p>
    <w:p w:rsidR="00761E09" w:rsidRDefault="00761E09" w:rsidP="00BD55F9">
      <w:pPr>
        <w:pStyle w:val="a9"/>
        <w:spacing w:line="120" w:lineRule="auto"/>
        <w:ind w:firstLine="709"/>
        <w:jc w:val="both"/>
      </w:pPr>
    </w:p>
    <w:p w:rsidR="00761E09" w:rsidRDefault="00761E09" w:rsidP="00C66243">
      <w:pPr>
        <w:pStyle w:val="a9"/>
        <w:ind w:left="0" w:firstLine="708"/>
        <w:jc w:val="both"/>
        <w:rPr>
          <w:b/>
        </w:rPr>
      </w:pPr>
      <w:r w:rsidRPr="00C66243">
        <w:rPr>
          <w:b/>
        </w:rPr>
        <w:t>Задание 4.</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Э.Альтмана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761E09" w:rsidRDefault="00761E09" w:rsidP="008C5F06">
      <w:pPr>
        <w:pStyle w:val="a9"/>
        <w:ind w:left="0" w:firstLine="709"/>
        <w:jc w:val="both"/>
        <w:rPr>
          <w:b/>
        </w:rPr>
      </w:pPr>
    </w:p>
    <w:p w:rsidR="00761E09" w:rsidRDefault="00761E09" w:rsidP="00C66243">
      <w:pPr>
        <w:pStyle w:val="a9"/>
        <w:ind w:left="0" w:firstLine="709"/>
        <w:jc w:val="both"/>
      </w:pPr>
      <w:r w:rsidRPr="008C5F06">
        <w:rPr>
          <w:b/>
        </w:rPr>
        <w:t xml:space="preserve">Задание </w:t>
      </w:r>
      <w:r>
        <w:rPr>
          <w:b/>
        </w:rPr>
        <w:t>5</w:t>
      </w:r>
      <w:r w:rsidRPr="008C5F06">
        <w:t xml:space="preserve">. </w:t>
      </w: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761E09" w:rsidRDefault="00761E09" w:rsidP="00C66243">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761E09" w:rsidRDefault="00761E09" w:rsidP="00C66243">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761E09" w:rsidRDefault="00761E09" w:rsidP="00C66243">
      <w:pPr>
        <w:pStyle w:val="a9"/>
        <w:ind w:left="0" w:firstLine="709"/>
        <w:jc w:val="both"/>
      </w:pPr>
    </w:p>
    <w:p w:rsidR="00761E09" w:rsidRDefault="00761E09" w:rsidP="00C66243">
      <w:pPr>
        <w:pStyle w:val="a9"/>
        <w:ind w:left="0" w:firstLine="709"/>
        <w:jc w:val="both"/>
      </w:pPr>
      <w:r w:rsidRPr="00C66243">
        <w:rPr>
          <w:b/>
        </w:rPr>
        <w:t xml:space="preserve">Задание </w:t>
      </w:r>
      <w:r>
        <w:rPr>
          <w:b/>
        </w:rPr>
        <w:t>6</w:t>
      </w:r>
      <w:r w:rsidRPr="00C66243">
        <w:rPr>
          <w:b/>
        </w:rPr>
        <w:t>.</w:t>
      </w:r>
      <w:r>
        <w:t xml:space="preserve"> На основе примеров преподавателя или по выбору студента необходимо:</w:t>
      </w:r>
    </w:p>
    <w:p w:rsidR="00761E09" w:rsidRDefault="00761E09" w:rsidP="00C66243">
      <w:pPr>
        <w:jc w:val="both"/>
      </w:pPr>
      <w:r>
        <w:t>1. Описать организационные меры по профилактике рисков.</w:t>
      </w:r>
    </w:p>
    <w:p w:rsidR="00761E09" w:rsidRDefault="00761E09" w:rsidP="00C66243">
      <w:pPr>
        <w:jc w:val="both"/>
      </w:pPr>
      <w:r>
        <w:t>2. Разработать программу страхования от рисков.</w:t>
      </w:r>
    </w:p>
    <w:p w:rsidR="00761E09" w:rsidRDefault="00761E09" w:rsidP="00C66243">
      <w:pPr>
        <w:pStyle w:val="a9"/>
        <w:ind w:left="0" w:firstLine="709"/>
        <w:jc w:val="both"/>
      </w:pPr>
    </w:p>
    <w:p w:rsidR="00761E09" w:rsidRDefault="00761E09" w:rsidP="00C66243">
      <w:pPr>
        <w:pStyle w:val="a9"/>
        <w:ind w:left="0" w:firstLine="709"/>
        <w:jc w:val="both"/>
      </w:pPr>
      <w:r w:rsidRPr="00C66243">
        <w:rPr>
          <w:b/>
        </w:rPr>
        <w:t>Задание 7.</w:t>
      </w:r>
      <w:r>
        <w:t xml:space="preserve"> Описать основные преимущества использования страхования как механизма управления риском и привести примеры в сфере туризма:</w:t>
      </w:r>
    </w:p>
    <w:p w:rsidR="00761E09" w:rsidRDefault="00761E09" w:rsidP="00C66243">
      <w:pPr>
        <w:pStyle w:val="a9"/>
        <w:ind w:left="0" w:firstLine="709"/>
        <w:jc w:val="both"/>
      </w:pPr>
      <w:r>
        <w:t>- привлечение страхового капитала для компенсации убытков предприятия;</w:t>
      </w:r>
    </w:p>
    <w:p w:rsidR="00761E09" w:rsidRDefault="00761E09" w:rsidP="00C66243">
      <w:pPr>
        <w:pStyle w:val="a9"/>
        <w:ind w:left="0" w:firstLine="709"/>
        <w:jc w:val="both"/>
      </w:pPr>
      <w:r>
        <w:t>- снижение неопределенности в финансовом планировании деятельности предприятия</w:t>
      </w:r>
    </w:p>
    <w:p w:rsidR="00761E09" w:rsidRDefault="00761E09" w:rsidP="00C66243">
      <w:pPr>
        <w:pStyle w:val="a9"/>
        <w:ind w:left="0" w:firstLine="709"/>
        <w:jc w:val="both"/>
      </w:pPr>
      <w:r>
        <w:t>- высвобождение денежных средств для более эффективного использования;</w:t>
      </w:r>
    </w:p>
    <w:p w:rsidR="00761E09" w:rsidRDefault="00761E09" w:rsidP="00C66243">
      <w:pPr>
        <w:pStyle w:val="a9"/>
        <w:ind w:left="0" w:firstLine="709"/>
        <w:jc w:val="both"/>
      </w:pPr>
      <w:r>
        <w:t>- сокращение затрат на управление риском путем использования опыта страховых экспертов для оценки и анализа рисков.</w:t>
      </w:r>
    </w:p>
    <w:p w:rsidR="00761E09" w:rsidRDefault="00761E09" w:rsidP="00C66243">
      <w:pPr>
        <w:pStyle w:val="a9"/>
        <w:ind w:firstLine="709"/>
        <w:jc w:val="both"/>
      </w:pPr>
    </w:p>
    <w:p w:rsidR="00761E09" w:rsidRDefault="00761E09" w:rsidP="00C66243">
      <w:pPr>
        <w:pStyle w:val="a9"/>
        <w:ind w:left="0" w:firstLine="709"/>
        <w:jc w:val="both"/>
      </w:pPr>
      <w:r w:rsidRPr="00C66243">
        <w:rPr>
          <w:b/>
        </w:rPr>
        <w:t>Задание 8.</w:t>
      </w:r>
      <w:r>
        <w:t xml:space="preserve"> На примере деятельности известных организаций обосновать виды страхования их инвестиционной, финансовой и хозяйственной деятельности.</w:t>
      </w:r>
    </w:p>
    <w:p w:rsidR="00761E09" w:rsidRPr="008C5F06" w:rsidRDefault="00761E09" w:rsidP="00C66243">
      <w:pPr>
        <w:pStyle w:val="a9"/>
        <w:ind w:left="0" w:firstLine="709"/>
        <w:jc w:val="both"/>
      </w:pPr>
    </w:p>
    <w:p w:rsidR="00761E09" w:rsidRDefault="00761E09" w:rsidP="002F590D">
      <w:pPr>
        <w:pStyle w:val="a9"/>
        <w:spacing w:line="120" w:lineRule="auto"/>
        <w:ind w:left="0"/>
        <w:jc w:val="both"/>
        <w:rPr>
          <w:b/>
        </w:rPr>
      </w:pPr>
    </w:p>
    <w:p w:rsidR="00761E09" w:rsidRDefault="00761E09" w:rsidP="00044158">
      <w:pPr>
        <w:pStyle w:val="a9"/>
        <w:ind w:left="0"/>
        <w:jc w:val="center"/>
        <w:rPr>
          <w:b/>
          <w:i/>
        </w:rPr>
      </w:pPr>
      <w:r w:rsidRPr="009A4663">
        <w:rPr>
          <w:b/>
          <w:i/>
        </w:rPr>
        <w:t>Практические задания</w:t>
      </w:r>
    </w:p>
    <w:p w:rsidR="00761E09" w:rsidRDefault="00761E09" w:rsidP="00044158">
      <w:pPr>
        <w:pStyle w:val="a9"/>
        <w:ind w:left="0"/>
        <w:jc w:val="center"/>
        <w:rPr>
          <w:b/>
          <w:i/>
        </w:rPr>
      </w:pPr>
    </w:p>
    <w:p w:rsidR="00761E09" w:rsidRDefault="00761E09" w:rsidP="009A4663">
      <w:pPr>
        <w:pStyle w:val="a9"/>
        <w:ind w:left="0" w:firstLine="708"/>
        <w:jc w:val="both"/>
      </w:pPr>
      <w:r w:rsidRPr="009A4663">
        <w:rPr>
          <w:b/>
        </w:rPr>
        <w:t>Задание 1.</w:t>
      </w:r>
      <w:r>
        <w:t xml:space="preserve"> Оцените степень риска из-за изменения уровня издержек обращения, используя статистический метод. Данными для расчета является среднеотраслевой уровень издержек обращения за последние 5 лет:</w:t>
      </w:r>
    </w:p>
    <w:p w:rsidR="00761E09" w:rsidRDefault="00761E09" w:rsidP="009A4663">
      <w:pPr>
        <w:pStyle w:val="a9"/>
        <w:ind w:left="0"/>
        <w:jc w:val="both"/>
      </w:pPr>
      <w:r>
        <w:t>1 год – 28 %;</w:t>
      </w:r>
    </w:p>
    <w:p w:rsidR="00761E09" w:rsidRDefault="00761E09" w:rsidP="009A4663">
      <w:pPr>
        <w:pStyle w:val="a9"/>
        <w:ind w:left="0"/>
        <w:jc w:val="both"/>
      </w:pPr>
      <w:r>
        <w:t>2 год – 26 %;</w:t>
      </w:r>
    </w:p>
    <w:p w:rsidR="00761E09" w:rsidRDefault="00761E09" w:rsidP="009A4663">
      <w:pPr>
        <w:pStyle w:val="a9"/>
        <w:ind w:left="0"/>
        <w:jc w:val="both"/>
      </w:pPr>
      <w:r>
        <w:t>3 год – 27 %;</w:t>
      </w:r>
    </w:p>
    <w:p w:rsidR="00761E09" w:rsidRDefault="00761E09" w:rsidP="009A4663">
      <w:pPr>
        <w:pStyle w:val="a9"/>
        <w:ind w:left="0"/>
        <w:jc w:val="both"/>
      </w:pPr>
      <w:r>
        <w:t>4 год – 29 %;</w:t>
      </w:r>
    </w:p>
    <w:p w:rsidR="00761E09" w:rsidRDefault="00761E09" w:rsidP="009A4663">
      <w:pPr>
        <w:pStyle w:val="a9"/>
        <w:ind w:left="0"/>
        <w:jc w:val="both"/>
      </w:pPr>
      <w:r>
        <w:t>5 год – 26 %.</w:t>
      </w:r>
    </w:p>
    <w:p w:rsidR="00761E09" w:rsidRDefault="00761E09" w:rsidP="009A4663">
      <w:pPr>
        <w:pStyle w:val="a9"/>
        <w:ind w:left="0"/>
        <w:jc w:val="both"/>
        <w:rPr>
          <w:b/>
          <w:i/>
        </w:rPr>
      </w:pPr>
      <w:r>
        <w:t>Планируемый уровень издержек обращения – 28 %.</w:t>
      </w:r>
    </w:p>
    <w:p w:rsidR="00761E09" w:rsidRDefault="00761E09" w:rsidP="00044158">
      <w:pPr>
        <w:pStyle w:val="a9"/>
        <w:ind w:left="0"/>
        <w:jc w:val="center"/>
        <w:rPr>
          <w:b/>
          <w:i/>
        </w:rPr>
      </w:pPr>
    </w:p>
    <w:p w:rsidR="00761E09" w:rsidRDefault="00761E09" w:rsidP="00C66243">
      <w:pPr>
        <w:pStyle w:val="a9"/>
        <w:ind w:left="0" w:firstLine="709"/>
        <w:jc w:val="both"/>
      </w:pPr>
      <w:r w:rsidRPr="00781EE7">
        <w:rPr>
          <w:b/>
        </w:rPr>
        <w:t xml:space="preserve">Задача </w:t>
      </w:r>
      <w:r>
        <w:rPr>
          <w:b/>
        </w:rPr>
        <w:t>2</w:t>
      </w:r>
      <w:r w:rsidRPr="00781EE7">
        <w:rPr>
          <w:b/>
        </w:rPr>
        <w:t xml:space="preserve">. </w:t>
      </w:r>
      <w:r w:rsidRPr="00781EE7">
        <w:t>Определить целесообразность инвестирования в акции компании А, имеющей b = 1,6, или компании Б, имеющей b = 0,9, если Rr = 6%, Rm = 12 %. Инвестиция осуществляется в том случае, если доходность составляет не менее 15 %.</w:t>
      </w:r>
    </w:p>
    <w:p w:rsidR="00761E09" w:rsidRDefault="00761E09" w:rsidP="00C66243">
      <w:pPr>
        <w:pStyle w:val="a9"/>
        <w:ind w:left="0" w:firstLine="709"/>
        <w:jc w:val="both"/>
      </w:pPr>
    </w:p>
    <w:p w:rsidR="00761E09" w:rsidRDefault="00761E09" w:rsidP="009C03E5">
      <w:pPr>
        <w:pStyle w:val="a9"/>
        <w:ind w:left="0" w:firstLine="709"/>
        <w:jc w:val="both"/>
      </w:pPr>
      <w:r w:rsidRPr="009C03E5">
        <w:rPr>
          <w:b/>
        </w:rPr>
        <w:t>Задача 3.</w:t>
      </w:r>
      <w:r>
        <w:t xml:space="preserve"> Портфель включает следующие активы: </w:t>
      </w:r>
    </w:p>
    <w:p w:rsidR="00761E09" w:rsidRDefault="00761E09" w:rsidP="009C03E5">
      <w:pPr>
        <w:jc w:val="both"/>
      </w:pPr>
      <w:r>
        <w:t xml:space="preserve">12 % акции компании А, имеющей b = 1; </w:t>
      </w:r>
    </w:p>
    <w:p w:rsidR="00761E09" w:rsidRDefault="00761E09" w:rsidP="009C03E5">
      <w:pPr>
        <w:jc w:val="both"/>
      </w:pPr>
      <w:r>
        <w:t xml:space="preserve">18 % акции компании Б, имеющей b = 1,2; </w:t>
      </w:r>
    </w:p>
    <w:p w:rsidR="00761E09" w:rsidRDefault="00761E09" w:rsidP="009C03E5">
      <w:pPr>
        <w:jc w:val="both"/>
      </w:pPr>
      <w:r>
        <w:t xml:space="preserve">25 % акции компании В, имеющей b = 1,8; </w:t>
      </w:r>
    </w:p>
    <w:p w:rsidR="00761E09" w:rsidRDefault="00761E09" w:rsidP="009C03E5">
      <w:pPr>
        <w:jc w:val="both"/>
      </w:pPr>
      <w:r>
        <w:t xml:space="preserve">45 % акции компании Г, имеющей b = 0,7. </w:t>
      </w:r>
    </w:p>
    <w:p w:rsidR="00761E09" w:rsidRPr="00781EE7" w:rsidRDefault="00761E09" w:rsidP="009C03E5">
      <w:pPr>
        <w:jc w:val="both"/>
      </w:pPr>
      <w:r>
        <w:t>Определите степень риска (b-коэффициент) инвестиционного портфеля.</w:t>
      </w:r>
    </w:p>
    <w:p w:rsidR="00761E09" w:rsidRDefault="00761E09" w:rsidP="009C03E5">
      <w:pPr>
        <w:pStyle w:val="a9"/>
        <w:ind w:left="0" w:firstLine="709"/>
        <w:jc w:val="both"/>
        <w:rPr>
          <w:b/>
        </w:rPr>
      </w:pPr>
    </w:p>
    <w:p w:rsidR="00761E09" w:rsidRDefault="00761E09" w:rsidP="00C66243">
      <w:pPr>
        <w:pStyle w:val="a9"/>
        <w:ind w:left="0" w:firstLine="709"/>
        <w:jc w:val="both"/>
      </w:pPr>
      <w:r w:rsidRPr="00C66243">
        <w:rPr>
          <w:b/>
        </w:rPr>
        <w:t xml:space="preserve">Задача </w:t>
      </w:r>
      <w:r>
        <w:rPr>
          <w:b/>
        </w:rPr>
        <w:t>4</w:t>
      </w:r>
      <w:r w:rsidRPr="00C66243">
        <w:rPr>
          <w:b/>
        </w:rPr>
        <w:t>.</w:t>
      </w:r>
      <w:r>
        <w:t xml:space="preserve"> Даны два альтернативных финансовых инструмента, которые имеют следующие характеристики  (Таблица 1). </w:t>
      </w:r>
    </w:p>
    <w:p w:rsidR="00761E09" w:rsidRDefault="00761E09" w:rsidP="00C66243">
      <w:pPr>
        <w:pStyle w:val="a9"/>
        <w:ind w:left="0" w:firstLine="709"/>
        <w:jc w:val="both"/>
      </w:pPr>
      <w:r>
        <w:t>1. По критерию размаха вариации необходимо определить меру риска, ассоциируемого с данным активом, и  выбрать лучший из двух.</w:t>
      </w:r>
    </w:p>
    <w:p w:rsidR="00761E09" w:rsidRDefault="00761E09" w:rsidP="00C66243">
      <w:pPr>
        <w:pStyle w:val="a9"/>
        <w:ind w:left="0" w:firstLine="709"/>
        <w:jc w:val="right"/>
      </w:pPr>
      <w:r>
        <w:t>Таблица 1</w:t>
      </w:r>
    </w:p>
    <w:p w:rsidR="00761E09" w:rsidRDefault="00761E09" w:rsidP="00C66243">
      <w:pPr>
        <w:pStyle w:val="a9"/>
        <w:ind w:left="0" w:firstLine="709"/>
        <w:jc w:val="center"/>
      </w:pPr>
      <w:r>
        <w:t>Исходные данные для анализа степени риска финансовых инструментов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974"/>
        <w:gridCol w:w="2840"/>
        <w:gridCol w:w="3402"/>
      </w:tblGrid>
      <w:tr w:rsidR="00761E09" w:rsidTr="00FD61CF">
        <w:tc>
          <w:tcPr>
            <w:tcW w:w="3974" w:type="dxa"/>
          </w:tcPr>
          <w:p w:rsidR="00761E09" w:rsidRDefault="00761E09" w:rsidP="00FD61CF">
            <w:pPr>
              <w:pStyle w:val="a9"/>
              <w:ind w:left="0"/>
              <w:jc w:val="center"/>
            </w:pPr>
            <w:r>
              <w:t>Показатели</w:t>
            </w:r>
          </w:p>
        </w:tc>
        <w:tc>
          <w:tcPr>
            <w:tcW w:w="2840" w:type="dxa"/>
          </w:tcPr>
          <w:p w:rsidR="00761E09" w:rsidRDefault="00761E09" w:rsidP="00FD61CF">
            <w:pPr>
              <w:pStyle w:val="a9"/>
              <w:ind w:left="0"/>
              <w:jc w:val="center"/>
            </w:pPr>
            <w:r>
              <w:t>Вариант А</w:t>
            </w:r>
          </w:p>
        </w:tc>
        <w:tc>
          <w:tcPr>
            <w:tcW w:w="3402" w:type="dxa"/>
          </w:tcPr>
          <w:p w:rsidR="00761E09" w:rsidRDefault="00761E09" w:rsidP="00FD61CF">
            <w:pPr>
              <w:pStyle w:val="a9"/>
              <w:ind w:left="0"/>
              <w:jc w:val="center"/>
            </w:pPr>
            <w:r>
              <w:t>Вариант Б</w:t>
            </w:r>
          </w:p>
        </w:tc>
      </w:tr>
      <w:tr w:rsidR="00761E09" w:rsidTr="00FD61CF">
        <w:tc>
          <w:tcPr>
            <w:tcW w:w="3974" w:type="dxa"/>
          </w:tcPr>
          <w:p w:rsidR="00761E09" w:rsidRDefault="00761E09" w:rsidP="00FD61CF">
            <w:pPr>
              <w:pStyle w:val="a9"/>
              <w:ind w:left="0"/>
            </w:pPr>
            <w:r>
              <w:t>Стоимость ценной бумаги, тыс.руб.</w:t>
            </w:r>
          </w:p>
        </w:tc>
        <w:tc>
          <w:tcPr>
            <w:tcW w:w="2840" w:type="dxa"/>
          </w:tcPr>
          <w:p w:rsidR="00761E09" w:rsidRDefault="00761E09" w:rsidP="00FD61CF">
            <w:pPr>
              <w:pStyle w:val="a9"/>
              <w:ind w:left="0"/>
              <w:jc w:val="center"/>
            </w:pPr>
            <w:r>
              <w:t>12</w:t>
            </w:r>
          </w:p>
        </w:tc>
        <w:tc>
          <w:tcPr>
            <w:tcW w:w="3402" w:type="dxa"/>
          </w:tcPr>
          <w:p w:rsidR="00761E09" w:rsidRDefault="00761E09" w:rsidP="00FD61CF">
            <w:pPr>
              <w:pStyle w:val="a9"/>
              <w:ind w:left="0"/>
              <w:jc w:val="center"/>
            </w:pPr>
            <w:r>
              <w:t>18</w:t>
            </w:r>
          </w:p>
        </w:tc>
      </w:tr>
      <w:tr w:rsidR="00761E09" w:rsidTr="00FD61CF">
        <w:tc>
          <w:tcPr>
            <w:tcW w:w="3974" w:type="dxa"/>
          </w:tcPr>
          <w:p w:rsidR="00761E09" w:rsidRDefault="00761E09" w:rsidP="00FD61CF">
            <w:pPr>
              <w:pStyle w:val="a9"/>
              <w:ind w:left="0"/>
              <w:jc w:val="both"/>
            </w:pPr>
            <w:r>
              <w:t xml:space="preserve">Доходность (экспертная оценка), % </w:t>
            </w:r>
          </w:p>
          <w:p w:rsidR="00761E09" w:rsidRDefault="00761E09" w:rsidP="00BF1C85">
            <w:r>
              <w:t xml:space="preserve">пессимистическая </w:t>
            </w:r>
          </w:p>
          <w:p w:rsidR="00761E09" w:rsidRDefault="00761E09" w:rsidP="00BF1C85">
            <w:r>
              <w:t xml:space="preserve">наиболее вероятная </w:t>
            </w:r>
          </w:p>
          <w:p w:rsidR="00761E09" w:rsidRDefault="00761E09" w:rsidP="00FD61CF">
            <w:pPr>
              <w:pStyle w:val="a9"/>
              <w:ind w:left="0"/>
            </w:pPr>
            <w:r>
              <w:t>оптимистическая</w:t>
            </w:r>
          </w:p>
        </w:tc>
        <w:tc>
          <w:tcPr>
            <w:tcW w:w="2840" w:type="dxa"/>
          </w:tcPr>
          <w:p w:rsidR="00761E09" w:rsidRDefault="00761E09" w:rsidP="00FD61CF">
            <w:pPr>
              <w:pStyle w:val="a9"/>
              <w:ind w:left="0" w:firstLine="709"/>
              <w:jc w:val="both"/>
            </w:pPr>
          </w:p>
          <w:p w:rsidR="00761E09" w:rsidRDefault="00761E09" w:rsidP="00FD61CF">
            <w:pPr>
              <w:jc w:val="center"/>
            </w:pPr>
            <w:r>
              <w:t>14</w:t>
            </w:r>
          </w:p>
          <w:p w:rsidR="00761E09" w:rsidRDefault="00761E09" w:rsidP="00FD61CF">
            <w:pPr>
              <w:jc w:val="center"/>
            </w:pPr>
            <w:r>
              <w:t>16</w:t>
            </w:r>
          </w:p>
          <w:p w:rsidR="00761E09" w:rsidRDefault="00761E09" w:rsidP="00FD61CF">
            <w:pPr>
              <w:jc w:val="center"/>
            </w:pPr>
            <w:r>
              <w:t>18</w:t>
            </w:r>
          </w:p>
        </w:tc>
        <w:tc>
          <w:tcPr>
            <w:tcW w:w="3402" w:type="dxa"/>
          </w:tcPr>
          <w:p w:rsidR="00761E09" w:rsidRDefault="00761E09" w:rsidP="00FD61CF">
            <w:pPr>
              <w:pStyle w:val="a9"/>
              <w:ind w:left="0" w:firstLine="709"/>
              <w:jc w:val="both"/>
            </w:pPr>
          </w:p>
          <w:p w:rsidR="00761E09" w:rsidRDefault="00761E09" w:rsidP="00FD61CF">
            <w:pPr>
              <w:jc w:val="center"/>
            </w:pPr>
            <w:r>
              <w:t>13</w:t>
            </w:r>
          </w:p>
          <w:p w:rsidR="00761E09" w:rsidRDefault="00761E09" w:rsidP="00FD61CF">
            <w:pPr>
              <w:jc w:val="center"/>
            </w:pPr>
            <w:r>
              <w:t>17</w:t>
            </w:r>
          </w:p>
          <w:p w:rsidR="00761E09" w:rsidRDefault="00761E09" w:rsidP="00FD61CF">
            <w:pPr>
              <w:jc w:val="center"/>
            </w:pPr>
            <w:r>
              <w:t>21</w:t>
            </w:r>
          </w:p>
        </w:tc>
      </w:tr>
      <w:tr w:rsidR="00761E09" w:rsidTr="00FD61CF">
        <w:tc>
          <w:tcPr>
            <w:tcW w:w="3974" w:type="dxa"/>
          </w:tcPr>
          <w:p w:rsidR="00761E09" w:rsidRDefault="00761E09" w:rsidP="00FD61CF">
            <w:pPr>
              <w:pStyle w:val="a9"/>
              <w:ind w:left="0"/>
            </w:pPr>
            <w:r>
              <w:t>Размах вариации доходности</w:t>
            </w:r>
          </w:p>
        </w:tc>
        <w:tc>
          <w:tcPr>
            <w:tcW w:w="2840" w:type="dxa"/>
          </w:tcPr>
          <w:p w:rsidR="00761E09" w:rsidRDefault="00761E09" w:rsidP="00FD61CF">
            <w:pPr>
              <w:pStyle w:val="a9"/>
              <w:ind w:left="0"/>
              <w:jc w:val="center"/>
            </w:pPr>
          </w:p>
        </w:tc>
        <w:tc>
          <w:tcPr>
            <w:tcW w:w="3402" w:type="dxa"/>
          </w:tcPr>
          <w:p w:rsidR="00761E09" w:rsidRDefault="00761E09" w:rsidP="00FD61CF">
            <w:pPr>
              <w:pStyle w:val="a9"/>
              <w:ind w:left="0"/>
              <w:jc w:val="center"/>
            </w:pPr>
          </w:p>
        </w:tc>
      </w:tr>
    </w:tbl>
    <w:p w:rsidR="00761E09" w:rsidRDefault="00761E09" w:rsidP="00C66243">
      <w:pPr>
        <w:pStyle w:val="a9"/>
        <w:ind w:left="0" w:firstLine="709"/>
        <w:jc w:val="both"/>
      </w:pPr>
      <w:r>
        <w:tab/>
      </w:r>
      <w:r>
        <w:tab/>
      </w:r>
    </w:p>
    <w:p w:rsidR="00761E09" w:rsidRPr="00C66243" w:rsidRDefault="00761E09" w:rsidP="00C66243">
      <w:pPr>
        <w:pStyle w:val="a9"/>
        <w:ind w:left="0" w:firstLine="709"/>
        <w:jc w:val="both"/>
      </w:pPr>
      <w:r>
        <w:t>2. Оценить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761E09" w:rsidRPr="00BF1C85" w:rsidRDefault="00761E09" w:rsidP="00BF1C85">
      <w:pPr>
        <w:pStyle w:val="a9"/>
        <w:ind w:left="0" w:firstLine="709"/>
        <w:jc w:val="both"/>
      </w:pPr>
    </w:p>
    <w:p w:rsidR="00761E09" w:rsidRPr="00BF1C85" w:rsidRDefault="00761E09" w:rsidP="00BF1C85">
      <w:pPr>
        <w:pStyle w:val="a9"/>
        <w:ind w:left="0" w:firstLine="709"/>
        <w:jc w:val="both"/>
      </w:pPr>
      <w:r w:rsidRPr="00BF1C85">
        <w:rPr>
          <w:b/>
        </w:rPr>
        <w:t xml:space="preserve">Задача </w:t>
      </w:r>
      <w:r>
        <w:rPr>
          <w:b/>
        </w:rPr>
        <w:t>5</w:t>
      </w:r>
      <w:r w:rsidRPr="00BF1C85">
        <w:rPr>
          <w:b/>
        </w:rPr>
        <w:t>.</w:t>
      </w:r>
      <w:r w:rsidRPr="00BF1C85">
        <w:t xml:space="preserve"> 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761E09" w:rsidRPr="00BF1C85" w:rsidRDefault="00761E09" w:rsidP="00BF1C85">
      <w:pPr>
        <w:pStyle w:val="a9"/>
        <w:ind w:left="0" w:firstLine="709"/>
        <w:jc w:val="right"/>
      </w:pPr>
      <w:r w:rsidRPr="00BF1C85">
        <w:t xml:space="preserve">Таблица 2 </w:t>
      </w:r>
    </w:p>
    <w:p w:rsidR="00761E09" w:rsidRPr="00BF1C85" w:rsidRDefault="00761E09" w:rsidP="00BF1C85">
      <w:pPr>
        <w:jc w:val="center"/>
      </w:pPr>
      <w:r w:rsidRPr="00BF1C85">
        <w:t>Количественные характеристики возможных инвестиций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116"/>
        <w:gridCol w:w="851"/>
        <w:gridCol w:w="992"/>
        <w:gridCol w:w="1134"/>
        <w:gridCol w:w="992"/>
        <w:gridCol w:w="992"/>
        <w:gridCol w:w="1139"/>
      </w:tblGrid>
      <w:tr w:rsidR="00761E09" w:rsidTr="00FD61CF">
        <w:tc>
          <w:tcPr>
            <w:tcW w:w="4116" w:type="dxa"/>
            <w:vMerge w:val="restart"/>
            <w:vAlign w:val="center"/>
          </w:tcPr>
          <w:p w:rsidR="00761E09" w:rsidRPr="00781EE7" w:rsidRDefault="00761E09" w:rsidP="00FD61CF">
            <w:pPr>
              <w:pStyle w:val="a9"/>
              <w:ind w:left="0"/>
              <w:jc w:val="center"/>
            </w:pPr>
            <w:r w:rsidRPr="00781EE7">
              <w:t>Год</w:t>
            </w:r>
          </w:p>
        </w:tc>
        <w:tc>
          <w:tcPr>
            <w:tcW w:w="2977" w:type="dxa"/>
            <w:gridSpan w:val="3"/>
          </w:tcPr>
          <w:p w:rsidR="00761E09" w:rsidRPr="00781EE7" w:rsidRDefault="00761E09" w:rsidP="00FD61CF">
            <w:pPr>
              <w:pStyle w:val="a9"/>
              <w:ind w:left="0"/>
              <w:jc w:val="center"/>
            </w:pPr>
            <w:r w:rsidRPr="00781EE7">
              <w:t>Доходность активов, %</w:t>
            </w:r>
          </w:p>
        </w:tc>
        <w:tc>
          <w:tcPr>
            <w:tcW w:w="3123" w:type="dxa"/>
            <w:gridSpan w:val="3"/>
          </w:tcPr>
          <w:p w:rsidR="00761E09" w:rsidRPr="00BF1C85" w:rsidRDefault="00761E09" w:rsidP="00FD61CF">
            <w:pPr>
              <w:pStyle w:val="a9"/>
              <w:ind w:left="0"/>
              <w:jc w:val="center"/>
            </w:pPr>
            <w:r w:rsidRPr="00BF1C85">
              <w:t>Портфели</w:t>
            </w:r>
          </w:p>
        </w:tc>
      </w:tr>
      <w:tr w:rsidR="00761E09" w:rsidTr="00FD61CF">
        <w:tc>
          <w:tcPr>
            <w:tcW w:w="4116" w:type="dxa"/>
            <w:vMerge/>
          </w:tcPr>
          <w:p w:rsidR="00761E09" w:rsidRPr="00FD61CF" w:rsidRDefault="00761E09" w:rsidP="00FD61CF">
            <w:pPr>
              <w:pStyle w:val="a9"/>
              <w:ind w:left="0"/>
              <w:jc w:val="center"/>
              <w:rPr>
                <w:b/>
                <w:i/>
              </w:rPr>
            </w:pPr>
          </w:p>
        </w:tc>
        <w:tc>
          <w:tcPr>
            <w:tcW w:w="851" w:type="dxa"/>
          </w:tcPr>
          <w:p w:rsidR="00761E09" w:rsidRPr="00781EE7" w:rsidRDefault="00761E09" w:rsidP="00FD61CF">
            <w:pPr>
              <w:pStyle w:val="a9"/>
              <w:ind w:left="0"/>
              <w:jc w:val="center"/>
            </w:pPr>
            <w:r w:rsidRPr="00781EE7">
              <w:t>А</w:t>
            </w:r>
          </w:p>
        </w:tc>
        <w:tc>
          <w:tcPr>
            <w:tcW w:w="992" w:type="dxa"/>
          </w:tcPr>
          <w:p w:rsidR="00761E09" w:rsidRPr="00781EE7" w:rsidRDefault="00761E09" w:rsidP="00FD61CF">
            <w:pPr>
              <w:pStyle w:val="a9"/>
              <w:ind w:left="0"/>
              <w:jc w:val="center"/>
            </w:pPr>
            <w:r w:rsidRPr="00781EE7">
              <w:t>Б</w:t>
            </w:r>
          </w:p>
        </w:tc>
        <w:tc>
          <w:tcPr>
            <w:tcW w:w="1134" w:type="dxa"/>
          </w:tcPr>
          <w:p w:rsidR="00761E09" w:rsidRPr="00781EE7" w:rsidRDefault="00761E09" w:rsidP="00FD61CF">
            <w:pPr>
              <w:pStyle w:val="a9"/>
              <w:ind w:left="0"/>
              <w:jc w:val="center"/>
            </w:pPr>
            <w:r w:rsidRPr="00781EE7">
              <w:t>В</w:t>
            </w:r>
          </w:p>
        </w:tc>
        <w:tc>
          <w:tcPr>
            <w:tcW w:w="992" w:type="dxa"/>
          </w:tcPr>
          <w:p w:rsidR="00761E09" w:rsidRDefault="00761E09" w:rsidP="00FD61CF">
            <w:pPr>
              <w:jc w:val="center"/>
            </w:pPr>
            <w:r>
              <w:t>50 %А+</w:t>
            </w:r>
          </w:p>
          <w:p w:rsidR="00761E09" w:rsidRPr="00781EE7" w:rsidRDefault="00761E09" w:rsidP="00FD61CF">
            <w:pPr>
              <w:jc w:val="center"/>
            </w:pPr>
            <w:r>
              <w:t>50 % Б</w:t>
            </w:r>
          </w:p>
        </w:tc>
        <w:tc>
          <w:tcPr>
            <w:tcW w:w="992" w:type="dxa"/>
          </w:tcPr>
          <w:p w:rsidR="00761E09" w:rsidRPr="00781EE7" w:rsidRDefault="00761E09" w:rsidP="00FD61CF">
            <w:pPr>
              <w:jc w:val="center"/>
            </w:pPr>
            <w:r w:rsidRPr="00781EE7">
              <w:t>50 %Б+</w:t>
            </w:r>
          </w:p>
          <w:p w:rsidR="00761E09" w:rsidRPr="00FD61CF" w:rsidRDefault="00761E09" w:rsidP="00FD61CF">
            <w:pPr>
              <w:pStyle w:val="a9"/>
              <w:ind w:left="0"/>
              <w:jc w:val="center"/>
              <w:rPr>
                <w:b/>
                <w:i/>
              </w:rPr>
            </w:pPr>
            <w:r w:rsidRPr="00781EE7">
              <w:t>50 % В</w:t>
            </w:r>
          </w:p>
        </w:tc>
        <w:tc>
          <w:tcPr>
            <w:tcW w:w="1139" w:type="dxa"/>
          </w:tcPr>
          <w:p w:rsidR="00761E09" w:rsidRDefault="00761E09" w:rsidP="00FD61CF">
            <w:pPr>
              <w:jc w:val="center"/>
            </w:pPr>
            <w:r>
              <w:t>50 %А+</w:t>
            </w:r>
          </w:p>
          <w:p w:rsidR="00761E09" w:rsidRPr="00781EE7" w:rsidRDefault="00761E09" w:rsidP="00FD61CF">
            <w:pPr>
              <w:pStyle w:val="a9"/>
              <w:ind w:left="0"/>
              <w:jc w:val="center"/>
            </w:pPr>
            <w:r>
              <w:t>50 % В</w:t>
            </w:r>
          </w:p>
        </w:tc>
      </w:tr>
      <w:tr w:rsidR="00761E09" w:rsidTr="00FD61CF">
        <w:tc>
          <w:tcPr>
            <w:tcW w:w="4116" w:type="dxa"/>
          </w:tcPr>
          <w:p w:rsidR="00761E09" w:rsidRPr="003833B4" w:rsidRDefault="00761E09" w:rsidP="000137A0">
            <w:r w:rsidRPr="003833B4">
              <w:t xml:space="preserve">1-й </w:t>
            </w:r>
          </w:p>
        </w:tc>
        <w:tc>
          <w:tcPr>
            <w:tcW w:w="851" w:type="dxa"/>
          </w:tcPr>
          <w:p w:rsidR="00761E09" w:rsidRPr="00BB4E55" w:rsidRDefault="00761E09" w:rsidP="00FD61CF">
            <w:pPr>
              <w:jc w:val="center"/>
            </w:pPr>
            <w:r w:rsidRPr="00BB4E55">
              <w:t>10</w:t>
            </w:r>
          </w:p>
        </w:tc>
        <w:tc>
          <w:tcPr>
            <w:tcW w:w="992" w:type="dxa"/>
          </w:tcPr>
          <w:p w:rsidR="00761E09" w:rsidRPr="00BB4E55" w:rsidRDefault="00761E09" w:rsidP="00FD61CF">
            <w:pPr>
              <w:jc w:val="center"/>
            </w:pPr>
            <w:r w:rsidRPr="00BB4E55">
              <w:t>14</w:t>
            </w:r>
          </w:p>
        </w:tc>
        <w:tc>
          <w:tcPr>
            <w:tcW w:w="1134" w:type="dxa"/>
          </w:tcPr>
          <w:p w:rsidR="00761E09" w:rsidRDefault="00761E09" w:rsidP="00FD61CF">
            <w:pPr>
              <w:jc w:val="center"/>
            </w:pPr>
            <w:r w:rsidRPr="00BB4E55">
              <w:t>14</w:t>
            </w: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Pr="003833B4" w:rsidRDefault="00761E09" w:rsidP="000137A0">
            <w:r w:rsidRPr="003833B4">
              <w:t xml:space="preserve">2-й </w:t>
            </w:r>
          </w:p>
        </w:tc>
        <w:tc>
          <w:tcPr>
            <w:tcW w:w="851" w:type="dxa"/>
          </w:tcPr>
          <w:p w:rsidR="00761E09" w:rsidRPr="00EB56C0" w:rsidRDefault="00761E09" w:rsidP="00FD61CF">
            <w:pPr>
              <w:jc w:val="center"/>
            </w:pPr>
            <w:r w:rsidRPr="00EB56C0">
              <w:t>13</w:t>
            </w:r>
          </w:p>
        </w:tc>
        <w:tc>
          <w:tcPr>
            <w:tcW w:w="992" w:type="dxa"/>
          </w:tcPr>
          <w:p w:rsidR="00761E09" w:rsidRPr="00EB56C0" w:rsidRDefault="00761E09" w:rsidP="00FD61CF">
            <w:pPr>
              <w:jc w:val="center"/>
            </w:pPr>
            <w:r w:rsidRPr="00EB56C0">
              <w:t>12</w:t>
            </w:r>
          </w:p>
        </w:tc>
        <w:tc>
          <w:tcPr>
            <w:tcW w:w="1134" w:type="dxa"/>
          </w:tcPr>
          <w:p w:rsidR="00761E09" w:rsidRDefault="00761E09" w:rsidP="00FD61CF">
            <w:pPr>
              <w:jc w:val="center"/>
            </w:pPr>
            <w:r w:rsidRPr="00EB56C0">
              <w:t>16</w:t>
            </w: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Default="00761E09" w:rsidP="000137A0">
            <w:r w:rsidRPr="003833B4">
              <w:t xml:space="preserve">3-й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Pr="000C58CD" w:rsidRDefault="00761E09" w:rsidP="000137A0">
            <w:r w:rsidRPr="000C58CD">
              <w:t xml:space="preserve">Среднее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Pr="000C58CD" w:rsidRDefault="00761E09" w:rsidP="000137A0">
            <w:r w:rsidRPr="000C58CD">
              <w:t xml:space="preserve">Стандартное отклонение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Default="00761E09" w:rsidP="000137A0">
            <w:r w:rsidRPr="000C58CD">
              <w:t xml:space="preserve">Коэффициент вариации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bl>
    <w:p w:rsidR="00761E09" w:rsidRDefault="00761E09" w:rsidP="00BF1C85">
      <w:pPr>
        <w:pStyle w:val="a9"/>
        <w:ind w:left="0"/>
        <w:jc w:val="center"/>
        <w:rPr>
          <w:b/>
          <w:i/>
        </w:rPr>
      </w:pPr>
    </w:p>
    <w:p w:rsidR="00761E09" w:rsidRPr="00781EE7" w:rsidRDefault="00761E09" w:rsidP="00781EE7">
      <w:pPr>
        <w:pStyle w:val="a9"/>
        <w:ind w:left="0" w:firstLine="709"/>
        <w:jc w:val="both"/>
      </w:pPr>
      <w:r w:rsidRPr="00781EE7">
        <w:rPr>
          <w:b/>
        </w:rPr>
        <w:t>Задача 6.</w:t>
      </w:r>
      <w:r w:rsidRPr="00781EE7">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call 16,5 руб., премия 30 коп. за 1 долл. Текущий курс через 3 мес. - 17,8 руб. за 1 долл. </w:t>
      </w:r>
    </w:p>
    <w:p w:rsidR="00761E09" w:rsidRPr="00781EE7" w:rsidRDefault="00761E09" w:rsidP="00781EE7">
      <w:pPr>
        <w:pStyle w:val="a9"/>
        <w:ind w:left="0" w:firstLine="709"/>
        <w:jc w:val="both"/>
      </w:pPr>
      <w:r w:rsidRPr="00781EE7">
        <w:t xml:space="preserve">Определите результаты: </w:t>
      </w:r>
    </w:p>
    <w:p w:rsidR="00761E09" w:rsidRPr="00781EE7" w:rsidRDefault="00761E09" w:rsidP="00781EE7">
      <w:pPr>
        <w:pStyle w:val="a9"/>
        <w:ind w:left="0" w:firstLine="709"/>
        <w:jc w:val="both"/>
      </w:pPr>
      <w:r w:rsidRPr="00781EE7">
        <w:lastRenderedPageBreak/>
        <w:t xml:space="preserve">1) отказа предприятия от хеджирования. </w:t>
      </w:r>
    </w:p>
    <w:p w:rsidR="00761E09" w:rsidRPr="00781EE7" w:rsidRDefault="00761E09" w:rsidP="00781EE7">
      <w:pPr>
        <w:pStyle w:val="a9"/>
        <w:ind w:left="0" w:firstLine="709"/>
        <w:jc w:val="both"/>
      </w:pPr>
      <w:r w:rsidRPr="00781EE7">
        <w:t xml:space="preserve">2) хеджирования с помощью форвардной операции. </w:t>
      </w:r>
    </w:p>
    <w:p w:rsidR="00761E09" w:rsidRPr="00781EE7" w:rsidRDefault="00761E09" w:rsidP="00781EE7">
      <w:pPr>
        <w:pStyle w:val="a9"/>
        <w:ind w:left="0" w:firstLine="709"/>
        <w:jc w:val="both"/>
      </w:pPr>
      <w:r w:rsidRPr="00781EE7">
        <w:t xml:space="preserve">3) хеджирования с помощью опциона. </w:t>
      </w:r>
    </w:p>
    <w:p w:rsidR="00761E09" w:rsidRDefault="00761E09" w:rsidP="00781EE7">
      <w:pPr>
        <w:pStyle w:val="a9"/>
        <w:ind w:left="0" w:firstLine="709"/>
        <w:jc w:val="both"/>
      </w:pPr>
      <w:r w:rsidRPr="00781EE7">
        <w:t>Определите стратегию предприятия в будущем периоде.</w:t>
      </w:r>
    </w:p>
    <w:p w:rsidR="00761E09" w:rsidRDefault="00761E09" w:rsidP="00781EE7">
      <w:pPr>
        <w:pStyle w:val="a9"/>
        <w:ind w:left="0" w:firstLine="709"/>
        <w:jc w:val="both"/>
      </w:pPr>
    </w:p>
    <w:p w:rsidR="00761E09" w:rsidRDefault="00761E09" w:rsidP="00781EE7">
      <w:pPr>
        <w:pStyle w:val="a9"/>
        <w:ind w:left="0" w:firstLine="709"/>
        <w:jc w:val="both"/>
      </w:pPr>
      <w:r w:rsidRPr="00781EE7">
        <w:rPr>
          <w:b/>
        </w:rPr>
        <w:t>Задача 7.</w:t>
      </w:r>
      <w:r>
        <w:t xml:space="preserve"> Определите страховое сторно, процент сторно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761E09" w:rsidRDefault="00761E09" w:rsidP="00781EE7">
      <w:pPr>
        <w:pStyle w:val="a9"/>
        <w:ind w:left="0" w:firstLine="709"/>
        <w:jc w:val="both"/>
      </w:pPr>
    </w:p>
    <w:p w:rsidR="00761E09" w:rsidRDefault="00761E09" w:rsidP="00781EE7">
      <w:pPr>
        <w:pStyle w:val="a9"/>
        <w:ind w:left="0" w:firstLine="709"/>
        <w:jc w:val="both"/>
      </w:pPr>
      <w:r w:rsidRPr="00781EE7">
        <w:rPr>
          <w:b/>
        </w:rPr>
        <w:t>Задача 8.</w:t>
      </w:r>
      <w:r>
        <w:t xml:space="preserve"> 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(ФОТауп) и особо квалифицированных работников (ФОТ кв)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761E09" w:rsidRDefault="00761E09" w:rsidP="00781EE7">
      <w:pPr>
        <w:pStyle w:val="a9"/>
        <w:ind w:left="0" w:firstLine="709"/>
        <w:jc w:val="both"/>
      </w:pPr>
    </w:p>
    <w:p w:rsidR="00761E09" w:rsidRDefault="00761E09" w:rsidP="00781EE7">
      <w:pPr>
        <w:pStyle w:val="a9"/>
        <w:ind w:left="0" w:firstLine="709"/>
        <w:jc w:val="both"/>
      </w:pPr>
      <w:r w:rsidRPr="00781EE7">
        <w:rPr>
          <w:b/>
        </w:rPr>
        <w:t>Задача 9.</w:t>
      </w:r>
      <w:r>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call 16,5 руб., премия 30 коп. за 1 долл. Текущий курс через 3 мес. - 17,8 руб. за 1 долл. </w:t>
      </w:r>
    </w:p>
    <w:p w:rsidR="00761E09" w:rsidRDefault="00761E09" w:rsidP="00781EE7">
      <w:pPr>
        <w:pStyle w:val="a9"/>
        <w:ind w:left="0" w:firstLine="709"/>
        <w:jc w:val="both"/>
      </w:pPr>
      <w:r>
        <w:t xml:space="preserve">Определите результаты: </w:t>
      </w:r>
    </w:p>
    <w:p w:rsidR="00761E09" w:rsidRDefault="00761E09" w:rsidP="00781EE7">
      <w:pPr>
        <w:pStyle w:val="a9"/>
        <w:ind w:left="0" w:firstLine="709"/>
        <w:jc w:val="both"/>
      </w:pPr>
      <w:r>
        <w:t xml:space="preserve">1) отказа предприятия от хеджирования. </w:t>
      </w:r>
    </w:p>
    <w:p w:rsidR="00761E09" w:rsidRDefault="00761E09" w:rsidP="00781EE7">
      <w:pPr>
        <w:pStyle w:val="a9"/>
        <w:ind w:left="0" w:firstLine="709"/>
        <w:jc w:val="both"/>
      </w:pPr>
      <w:r>
        <w:t xml:space="preserve">2) хеджирования с помощью форвардной операции. </w:t>
      </w:r>
    </w:p>
    <w:p w:rsidR="00761E09" w:rsidRDefault="00761E09" w:rsidP="00781EE7">
      <w:pPr>
        <w:pStyle w:val="a9"/>
        <w:ind w:left="0" w:firstLine="709"/>
        <w:jc w:val="both"/>
      </w:pPr>
      <w:r>
        <w:t xml:space="preserve">3) хеджирования с помощью опциона. </w:t>
      </w:r>
    </w:p>
    <w:p w:rsidR="00761E09" w:rsidRPr="00781EE7" w:rsidRDefault="00761E09" w:rsidP="00781EE7">
      <w:pPr>
        <w:pStyle w:val="a9"/>
        <w:ind w:left="0" w:firstLine="709"/>
        <w:jc w:val="both"/>
      </w:pPr>
      <w:r>
        <w:t>Определите стратегию предприятия в будущем периоде.</w:t>
      </w:r>
    </w:p>
    <w:p w:rsidR="00761E09" w:rsidRDefault="00761E09" w:rsidP="00044158">
      <w:pPr>
        <w:pStyle w:val="a9"/>
        <w:ind w:left="0"/>
        <w:jc w:val="center"/>
        <w:rPr>
          <w:b/>
          <w:i/>
        </w:rPr>
      </w:pPr>
    </w:p>
    <w:p w:rsidR="00761E09" w:rsidRDefault="00761E09" w:rsidP="00044158">
      <w:pPr>
        <w:pStyle w:val="a9"/>
        <w:ind w:left="0"/>
        <w:jc w:val="center"/>
        <w:rPr>
          <w:b/>
          <w:i/>
        </w:rPr>
      </w:pPr>
      <w:r w:rsidRPr="00044158">
        <w:rPr>
          <w:b/>
          <w:i/>
        </w:rPr>
        <w:t>Проблемно-аналитические задания</w:t>
      </w:r>
    </w:p>
    <w:p w:rsidR="00761E09" w:rsidRDefault="00761E09" w:rsidP="002F590D">
      <w:pPr>
        <w:pStyle w:val="a9"/>
        <w:spacing w:line="120" w:lineRule="auto"/>
        <w:ind w:left="0"/>
        <w:jc w:val="center"/>
        <w:rPr>
          <w:b/>
          <w:i/>
        </w:rPr>
      </w:pPr>
    </w:p>
    <w:p w:rsidR="00761E09" w:rsidRPr="009A4663" w:rsidRDefault="00761E09" w:rsidP="009A4663">
      <w:pPr>
        <w:pStyle w:val="a9"/>
        <w:jc w:val="both"/>
        <w:rPr>
          <w:i/>
          <w:u w:val="single"/>
        </w:rPr>
      </w:pPr>
      <w:r>
        <w:rPr>
          <w:b/>
        </w:rPr>
        <w:t xml:space="preserve">Кейс. </w:t>
      </w:r>
      <w:r w:rsidRPr="009A4663">
        <w:rPr>
          <w:i/>
          <w:u w:val="single"/>
        </w:rPr>
        <w:t>Тест на способность к риску</w:t>
      </w:r>
    </w:p>
    <w:p w:rsidR="00761E09" w:rsidRPr="009A4663" w:rsidRDefault="00761E09" w:rsidP="009A4663">
      <w:pPr>
        <w:pStyle w:val="a9"/>
        <w:ind w:left="0" w:firstLine="709"/>
        <w:jc w:val="both"/>
      </w:pPr>
      <w:r w:rsidRPr="009A4663">
        <w:t>Выразите свое согласие – «да» или несогласие – «нет» с приведенными ниже утверждениями.</w:t>
      </w:r>
    </w:p>
    <w:p w:rsidR="00761E09" w:rsidRPr="009A4663" w:rsidRDefault="00761E09" w:rsidP="009A4663">
      <w:pPr>
        <w:pStyle w:val="a9"/>
        <w:ind w:left="0" w:firstLine="709"/>
        <w:jc w:val="both"/>
      </w:pPr>
      <w:r w:rsidRPr="009A4663">
        <w:t>1. Я бы рискнул начать собственное дело, но не работать на кого-то еще.</w:t>
      </w:r>
    </w:p>
    <w:p w:rsidR="00761E09" w:rsidRPr="009A4663" w:rsidRDefault="00761E09" w:rsidP="009A4663">
      <w:pPr>
        <w:pStyle w:val="a9"/>
        <w:ind w:left="0" w:firstLine="709"/>
        <w:jc w:val="both"/>
      </w:pPr>
      <w:r w:rsidRPr="009A4663">
        <w:t>2. Никогда не пойду на такую работу, где много поездок.</w:t>
      </w:r>
    </w:p>
    <w:p w:rsidR="00761E09" w:rsidRPr="009A4663" w:rsidRDefault="00761E09" w:rsidP="009A4663">
      <w:pPr>
        <w:pStyle w:val="a9"/>
        <w:ind w:left="0" w:firstLine="709"/>
        <w:jc w:val="both"/>
      </w:pPr>
      <w:r w:rsidRPr="009A4663">
        <w:t>3. Если бы и стал играть, то никогда не делал бы малых ставок.</w:t>
      </w:r>
    </w:p>
    <w:p w:rsidR="00761E09" w:rsidRPr="009A4663" w:rsidRDefault="00761E09" w:rsidP="009A4663">
      <w:pPr>
        <w:pStyle w:val="a9"/>
        <w:ind w:left="0" w:firstLine="709"/>
        <w:jc w:val="both"/>
      </w:pPr>
      <w:r w:rsidRPr="009A4663">
        <w:t>4. Мне нравится улучшать свою жизнь с помощью новых идей.</w:t>
      </w:r>
    </w:p>
    <w:p w:rsidR="00761E09" w:rsidRPr="009A4663" w:rsidRDefault="00761E09" w:rsidP="009A4663">
      <w:pPr>
        <w:pStyle w:val="a9"/>
        <w:ind w:left="0" w:firstLine="709"/>
        <w:jc w:val="both"/>
      </w:pPr>
      <w:r w:rsidRPr="009A4663">
        <w:t>5. Никогда не брошу работу, не будучи уверенным, что есть другая.</w:t>
      </w:r>
    </w:p>
    <w:p w:rsidR="00761E09" w:rsidRPr="009A4663" w:rsidRDefault="00761E09" w:rsidP="009A4663">
      <w:pPr>
        <w:pStyle w:val="a9"/>
        <w:ind w:left="0" w:firstLine="709"/>
        <w:jc w:val="both"/>
      </w:pPr>
      <w:r w:rsidRPr="009A4663">
        <w:t>6. Я не склонен пойти на риск, чтобы расширить свой кругозор.</w:t>
      </w:r>
    </w:p>
    <w:p w:rsidR="00761E09" w:rsidRPr="009A4663" w:rsidRDefault="00761E09" w:rsidP="009A4663">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761E09" w:rsidRPr="009A4663" w:rsidRDefault="00761E09" w:rsidP="009A4663">
      <w:pPr>
        <w:pStyle w:val="a9"/>
        <w:ind w:left="0" w:firstLine="709"/>
        <w:jc w:val="both"/>
      </w:pPr>
      <w:r w:rsidRPr="009A4663">
        <w:t>8. Хотел бы испытать в жизни как можно больше острых ощущений.</w:t>
      </w:r>
    </w:p>
    <w:p w:rsidR="00761E09" w:rsidRPr="009A4663" w:rsidRDefault="00761E09" w:rsidP="009A4663">
      <w:pPr>
        <w:pStyle w:val="a9"/>
        <w:ind w:left="0" w:firstLine="709"/>
        <w:jc w:val="both"/>
      </w:pPr>
      <w:r w:rsidRPr="009A4663">
        <w:t>9. Не ощущаю в себе особой потребности в возбуждающих событиях.</w:t>
      </w:r>
    </w:p>
    <w:p w:rsidR="00761E09" w:rsidRPr="009A4663" w:rsidRDefault="00761E09" w:rsidP="009A4663">
      <w:pPr>
        <w:pStyle w:val="a9"/>
        <w:ind w:left="0" w:firstLine="709"/>
        <w:jc w:val="both"/>
      </w:pPr>
      <w:r w:rsidRPr="009A4663">
        <w:t>10. Я не обладаю большой энергией.</w:t>
      </w:r>
    </w:p>
    <w:p w:rsidR="00761E09" w:rsidRPr="009A4663" w:rsidRDefault="00761E09" w:rsidP="009A4663">
      <w:pPr>
        <w:pStyle w:val="a9"/>
        <w:ind w:left="0" w:firstLine="709"/>
        <w:jc w:val="both"/>
      </w:pPr>
      <w:r w:rsidRPr="009A4663">
        <w:t>11. Я могу без труда порождать много «прибыльных» идей.</w:t>
      </w:r>
    </w:p>
    <w:p w:rsidR="00761E09" w:rsidRPr="009A4663" w:rsidRDefault="00761E09" w:rsidP="009A4663">
      <w:pPr>
        <w:pStyle w:val="a9"/>
        <w:ind w:left="0" w:firstLine="709"/>
        <w:jc w:val="both"/>
      </w:pPr>
      <w:r w:rsidRPr="009A4663">
        <w:t>12. Я бы никогда не стал спорить на сумму, которой в данное время не располагаю.</w:t>
      </w:r>
    </w:p>
    <w:p w:rsidR="00761E09" w:rsidRPr="009A4663" w:rsidRDefault="00761E09" w:rsidP="009A4663">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761E09" w:rsidRPr="009A4663" w:rsidRDefault="00761E09" w:rsidP="009A4663">
      <w:pPr>
        <w:pStyle w:val="a9"/>
        <w:ind w:left="0" w:firstLine="709"/>
        <w:jc w:val="both"/>
      </w:pPr>
      <w:r w:rsidRPr="009A4663">
        <w:lastRenderedPageBreak/>
        <w:t>14. Я готов участвовать лишь в таких сделках, которые достаточно ясны и определенны.</w:t>
      </w:r>
    </w:p>
    <w:p w:rsidR="00761E09" w:rsidRPr="009A4663" w:rsidRDefault="00761E09" w:rsidP="009A4663">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761E09" w:rsidRPr="009A4663" w:rsidRDefault="00761E09" w:rsidP="009A4663">
      <w:pPr>
        <w:pStyle w:val="a9"/>
        <w:ind w:left="0" w:firstLine="709"/>
        <w:jc w:val="both"/>
      </w:pPr>
      <w:r w:rsidRPr="009A4663">
        <w:t>16. По характеру я не очень независим.</w:t>
      </w:r>
    </w:p>
    <w:p w:rsidR="00761E09" w:rsidRPr="009A4663" w:rsidRDefault="00761E09" w:rsidP="009A4663">
      <w:pPr>
        <w:pStyle w:val="a9"/>
        <w:ind w:left="0" w:firstLine="709"/>
        <w:jc w:val="both"/>
        <w:rPr>
          <w:u w:val="single"/>
        </w:rPr>
      </w:pPr>
      <w:r w:rsidRPr="009A4663">
        <w:rPr>
          <w:u w:val="single"/>
        </w:rPr>
        <w:t>Оценка результатов</w:t>
      </w:r>
    </w:p>
    <w:p w:rsidR="00761E09" w:rsidRPr="009A4663" w:rsidRDefault="00761E09" w:rsidP="009A4663">
      <w:pPr>
        <w:pStyle w:val="a9"/>
        <w:ind w:left="0" w:firstLine="709"/>
        <w:jc w:val="both"/>
      </w:pPr>
      <w:r w:rsidRPr="009A4663">
        <w:t>Если Вы ответили «да» на вопросы: 1, 3, 4, 8, 10, 11, 13 и 15 – присваивайте каждому ответу по 1 баллу.</w:t>
      </w:r>
    </w:p>
    <w:p w:rsidR="00761E09" w:rsidRPr="009A4663" w:rsidRDefault="00761E09" w:rsidP="009A4663">
      <w:pPr>
        <w:pStyle w:val="a9"/>
        <w:ind w:left="0" w:firstLine="709"/>
        <w:jc w:val="both"/>
      </w:pPr>
      <w:r w:rsidRPr="009A4663">
        <w:t>Если Вы ответили «нет» на вопросы 2, 5, 6, 7, 9, 12, 14 и 16 – также присваивайте каждому ответу по 1 баллу.</w:t>
      </w:r>
    </w:p>
    <w:p w:rsidR="00761E09" w:rsidRDefault="00761E09" w:rsidP="009A4663">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761E09" w:rsidRDefault="00761E09" w:rsidP="009A4663">
      <w:pPr>
        <w:pStyle w:val="a9"/>
        <w:ind w:left="0" w:firstLine="709"/>
        <w:jc w:val="both"/>
      </w:pPr>
    </w:p>
    <w:p w:rsidR="00761E09" w:rsidRPr="009C03E5" w:rsidRDefault="00761E09" w:rsidP="009C03E5">
      <w:pPr>
        <w:pStyle w:val="a9"/>
        <w:ind w:left="0" w:firstLine="709"/>
        <w:jc w:val="both"/>
      </w:pPr>
      <w:r w:rsidRPr="009C03E5">
        <w:rPr>
          <w:b/>
        </w:rPr>
        <w:t>ДЕЛОВАЯ ИГРА.</w:t>
      </w:r>
      <w:r w:rsidRPr="009C03E5">
        <w:t xml:space="preserve">Приведенные ниже практические задания выполняются в группах. </w:t>
      </w:r>
    </w:p>
    <w:p w:rsidR="00761E09" w:rsidRDefault="00761E09" w:rsidP="009C03E5">
      <w:pPr>
        <w:pStyle w:val="a9"/>
        <w:ind w:left="0" w:firstLine="709"/>
        <w:jc w:val="both"/>
        <w:rPr>
          <w:b/>
        </w:rPr>
      </w:pPr>
      <w:r w:rsidRPr="009C03E5">
        <w:t>Число групп-участников может быть любым, но нежелательно, чтобычисло студентов в одной группе выходило за рамки 5-7 человек. Результаты работы группы презентуются ее представителем в виде короткого докладалибо сдаются в письменной форме преподавателю, а затем подвергаются обсуждению. Работа группы оценивается не только по качеству представленных результатов, но и по степени ее участия в обсуждении, т. е. по содержанию задаваемых членами группы вопросов и по качеству ответов на задаваемые их докладчику (группе) вопросы.</w:t>
      </w:r>
    </w:p>
    <w:p w:rsidR="00761E09" w:rsidRDefault="00761E09" w:rsidP="009C03E5">
      <w:pPr>
        <w:pStyle w:val="a9"/>
        <w:ind w:left="0" w:firstLine="709"/>
        <w:jc w:val="both"/>
      </w:pPr>
      <w:r w:rsidRPr="009C03E5">
        <w:rPr>
          <w:b/>
        </w:rPr>
        <w:t>Кейс 2.</w:t>
      </w:r>
      <w:r w:rsidRPr="009C03E5">
        <w:rPr>
          <w:i/>
          <w:u w:val="single"/>
        </w:rPr>
        <w:t>Классификация рисков</w:t>
      </w:r>
    </w:p>
    <w:p w:rsidR="00761E09" w:rsidRDefault="00761E09" w:rsidP="009C03E5">
      <w:pPr>
        <w:pStyle w:val="a9"/>
        <w:ind w:left="0" w:firstLine="709"/>
        <w:jc w:val="both"/>
      </w:pPr>
      <w:r>
        <w:t>Риск-менеджер ОАО «Веста» в результате проведенного анализа сформировал следующий перечень рисков:</w:t>
      </w:r>
    </w:p>
    <w:p w:rsidR="00761E09" w:rsidRDefault="00761E09" w:rsidP="009C03E5">
      <w:pPr>
        <w:pStyle w:val="a9"/>
        <w:ind w:left="0" w:firstLine="709"/>
        <w:jc w:val="both"/>
      </w:pPr>
      <w:r>
        <w:t>1. Риск аварии грузового судна во время перевозки груза, ожидаемого компанией.</w:t>
      </w:r>
    </w:p>
    <w:p w:rsidR="00761E09" w:rsidRDefault="00761E09" w:rsidP="009C03E5">
      <w:pPr>
        <w:pStyle w:val="a9"/>
        <w:ind w:left="0" w:firstLine="709"/>
        <w:jc w:val="both"/>
      </w:pPr>
      <w:r>
        <w:t>2. Риск слишком резкого снижения курса USD для компании, осуществляющей экспортные операции.</w:t>
      </w:r>
    </w:p>
    <w:p w:rsidR="00761E09" w:rsidRDefault="00761E09" w:rsidP="009C03E5">
      <w:pPr>
        <w:pStyle w:val="a9"/>
        <w:ind w:left="0" w:firstLine="709"/>
        <w:jc w:val="both"/>
      </w:pPr>
      <w:r>
        <w:t>3. Риск возникновения сбоев в поставках сырья.</w:t>
      </w:r>
    </w:p>
    <w:p w:rsidR="00761E09" w:rsidRDefault="00761E09" w:rsidP="009C03E5">
      <w:pPr>
        <w:pStyle w:val="a9"/>
        <w:ind w:left="0" w:firstLine="709"/>
        <w:jc w:val="both"/>
      </w:pPr>
      <w:r>
        <w:t>4. Риск снижения спроса на продукцию предприятия.</w:t>
      </w:r>
    </w:p>
    <w:p w:rsidR="00761E09" w:rsidRDefault="00761E09" w:rsidP="009C03E5">
      <w:pPr>
        <w:pStyle w:val="a9"/>
        <w:ind w:left="0" w:firstLine="709"/>
        <w:jc w:val="both"/>
      </w:pPr>
      <w:r>
        <w:t>5. Риск отвержения рынком нового товара организации.</w:t>
      </w:r>
    </w:p>
    <w:p w:rsidR="00761E09" w:rsidRDefault="00761E09" w:rsidP="009C03E5">
      <w:pPr>
        <w:pStyle w:val="a9"/>
        <w:ind w:left="0" w:firstLine="709"/>
        <w:jc w:val="both"/>
      </w:pPr>
      <w:r>
        <w:t>6. Риск потери прибыли в результате снижения рыночных цен на товар.</w:t>
      </w:r>
    </w:p>
    <w:p w:rsidR="00761E09" w:rsidRDefault="00761E09" w:rsidP="009C03E5">
      <w:pPr>
        <w:pStyle w:val="a9"/>
        <w:ind w:left="0" w:firstLine="709"/>
        <w:jc w:val="both"/>
      </w:pPr>
      <w:r>
        <w:t>7. Риск просрочки выплаты долга дебитором.</w:t>
      </w:r>
    </w:p>
    <w:p w:rsidR="00761E09" w:rsidRDefault="00761E09" w:rsidP="009C03E5">
      <w:pPr>
        <w:pStyle w:val="a9"/>
        <w:ind w:left="0" w:firstLine="709"/>
        <w:jc w:val="both"/>
      </w:pPr>
      <w:r>
        <w:t>8. Риск разрушения складского помещения фирмы в результате стихийного бедствия.</w:t>
      </w:r>
    </w:p>
    <w:p w:rsidR="00761E09" w:rsidRDefault="00761E09" w:rsidP="009C03E5">
      <w:pPr>
        <w:pStyle w:val="a9"/>
        <w:ind w:left="0" w:firstLine="709"/>
        <w:jc w:val="both"/>
      </w:pPr>
      <w:r>
        <w:t>9. Риск поражения вирусом компьютерных сетей компании.</w:t>
      </w:r>
    </w:p>
    <w:p w:rsidR="00761E09" w:rsidRDefault="00761E09" w:rsidP="009C03E5">
      <w:pPr>
        <w:pStyle w:val="a9"/>
        <w:ind w:left="0" w:firstLine="709"/>
        <w:jc w:val="both"/>
      </w:pPr>
      <w:r>
        <w:t>10. Риск утечки информации, представляющей коммерческую тайну.</w:t>
      </w:r>
    </w:p>
    <w:p w:rsidR="00761E09" w:rsidRDefault="00761E09" w:rsidP="009C03E5">
      <w:pPr>
        <w:pStyle w:val="a9"/>
        <w:ind w:left="0" w:firstLine="709"/>
        <w:jc w:val="both"/>
      </w:pPr>
      <w:r>
        <w:t>11. Риск возникновения на рынке нового сильного конкурента.</w:t>
      </w:r>
    </w:p>
    <w:p w:rsidR="00761E09" w:rsidRDefault="00761E09" w:rsidP="009C03E5">
      <w:pPr>
        <w:pStyle w:val="a9"/>
        <w:ind w:left="0" w:firstLine="709"/>
        <w:jc w:val="both"/>
      </w:pPr>
      <w:r>
        <w:t>12. Риск потери платежеспособности.</w:t>
      </w:r>
    </w:p>
    <w:p w:rsidR="00761E09" w:rsidRDefault="00761E09" w:rsidP="009C03E5">
      <w:pPr>
        <w:pStyle w:val="a9"/>
        <w:ind w:left="0" w:firstLine="709"/>
        <w:jc w:val="both"/>
      </w:pPr>
      <w:r>
        <w:t>13. Риск превышения спросом производственных мощностей предприятия.</w:t>
      </w:r>
    </w:p>
    <w:p w:rsidR="00761E09" w:rsidRDefault="00761E09" w:rsidP="009C03E5">
      <w:pPr>
        <w:pStyle w:val="a9"/>
        <w:ind w:left="0" w:firstLine="709"/>
        <w:jc w:val="both"/>
      </w:pPr>
      <w:r>
        <w:t>14. Риск поставки низкокачественных материалов поставщиком (с большой долей брака).</w:t>
      </w:r>
    </w:p>
    <w:p w:rsidR="00761E09" w:rsidRDefault="00761E09" w:rsidP="009C03E5">
      <w:pPr>
        <w:pStyle w:val="a9"/>
        <w:ind w:left="0" w:firstLine="709"/>
        <w:jc w:val="both"/>
      </w:pPr>
      <w:r>
        <w:t>15. Риск резкого скачка текучести кадров.</w:t>
      </w:r>
    </w:p>
    <w:p w:rsidR="00761E09" w:rsidRDefault="00761E09" w:rsidP="009C03E5">
      <w:pPr>
        <w:pStyle w:val="a9"/>
        <w:ind w:left="0" w:firstLine="709"/>
        <w:jc w:val="both"/>
      </w:pPr>
      <w:r>
        <w:t>16. Риск остановки производства в результате выхода из строя оборудования.</w:t>
      </w:r>
    </w:p>
    <w:p w:rsidR="00761E09" w:rsidRDefault="00761E09" w:rsidP="009C03E5">
      <w:pPr>
        <w:pStyle w:val="a9"/>
        <w:ind w:left="0" w:firstLine="709"/>
        <w:jc w:val="both"/>
      </w:pPr>
      <w:r>
        <w:t>17. Риск ухода с рынка основного промышленного потребителя продукции предприятия.</w:t>
      </w:r>
    </w:p>
    <w:p w:rsidR="00761E09" w:rsidRDefault="00761E09" w:rsidP="009C03E5">
      <w:pPr>
        <w:pStyle w:val="a9"/>
        <w:ind w:left="0" w:firstLine="709"/>
        <w:jc w:val="both"/>
      </w:pPr>
      <w:r>
        <w:t>18. Риск банкротства банка, обслуживающего организацию.</w:t>
      </w:r>
    </w:p>
    <w:p w:rsidR="00761E09" w:rsidRDefault="00761E09" w:rsidP="009C03E5">
      <w:pPr>
        <w:pStyle w:val="a9"/>
        <w:ind w:left="0" w:firstLine="709"/>
        <w:jc w:val="both"/>
      </w:pPr>
      <w:r>
        <w:t>19. Риск отказа инвестора от дальнейшего финансирования проекта в процессе его реализации.</w:t>
      </w:r>
    </w:p>
    <w:p w:rsidR="00761E09" w:rsidRDefault="00761E09" w:rsidP="009C03E5">
      <w:pPr>
        <w:pStyle w:val="a9"/>
        <w:ind w:left="0" w:firstLine="709"/>
        <w:jc w:val="both"/>
      </w:pPr>
      <w:r>
        <w:t>20. Риск ухода ведущих специалистов компании.</w:t>
      </w:r>
    </w:p>
    <w:p w:rsidR="00761E09" w:rsidRPr="009A4663" w:rsidRDefault="00761E09" w:rsidP="009C03E5">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p>
    <w:p w:rsidR="00761E09" w:rsidRDefault="00761E09" w:rsidP="00445B72">
      <w:pPr>
        <w:ind w:firstLine="709"/>
        <w:jc w:val="both"/>
      </w:pPr>
      <w:r w:rsidRPr="00445B72">
        <w:rPr>
          <w:b/>
        </w:rPr>
        <w:t>Кейс3.</w:t>
      </w:r>
      <w:r w:rsidRPr="00445B72">
        <w:rPr>
          <w:i/>
          <w:u w:val="single"/>
        </w:rPr>
        <w:t>Структурные характеристики риска</w:t>
      </w:r>
    </w:p>
    <w:p w:rsidR="00761E09" w:rsidRDefault="00761E09" w:rsidP="00445B72">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761E09" w:rsidRDefault="00761E09" w:rsidP="00445B72">
      <w:pPr>
        <w:pStyle w:val="a9"/>
        <w:numPr>
          <w:ilvl w:val="0"/>
          <w:numId w:val="38"/>
        </w:numPr>
        <w:ind w:hanging="720"/>
        <w:jc w:val="both"/>
      </w:pPr>
      <w:r>
        <w:lastRenderedPageBreak/>
        <w:t>Риск невыполнения обязательств со стороны дебиторов (риск неплатежа);</w:t>
      </w:r>
    </w:p>
    <w:p w:rsidR="00761E09" w:rsidRDefault="00761E09" w:rsidP="00445B72">
      <w:pPr>
        <w:pStyle w:val="a9"/>
        <w:numPr>
          <w:ilvl w:val="0"/>
          <w:numId w:val="38"/>
        </w:numPr>
        <w:ind w:hanging="720"/>
        <w:jc w:val="both"/>
      </w:pPr>
      <w:r>
        <w:t>Риск поломки оборудования;</w:t>
      </w:r>
    </w:p>
    <w:p w:rsidR="00761E09" w:rsidRDefault="00761E09" w:rsidP="00445B72">
      <w:pPr>
        <w:pStyle w:val="a9"/>
        <w:numPr>
          <w:ilvl w:val="0"/>
          <w:numId w:val="38"/>
        </w:numPr>
        <w:ind w:hanging="720"/>
        <w:jc w:val="both"/>
      </w:pPr>
      <w:r>
        <w:t>Риск нереализации произведенной продукции;</w:t>
      </w:r>
    </w:p>
    <w:p w:rsidR="00761E09" w:rsidRDefault="00761E09" w:rsidP="00445B72">
      <w:pPr>
        <w:pStyle w:val="a9"/>
        <w:numPr>
          <w:ilvl w:val="0"/>
          <w:numId w:val="38"/>
        </w:numPr>
        <w:ind w:hanging="720"/>
        <w:jc w:val="both"/>
      </w:pPr>
      <w:r>
        <w:t>Риск неполучения (недополучения) исходного сырья.</w:t>
      </w:r>
    </w:p>
    <w:p w:rsidR="00761E09" w:rsidRDefault="00761E09" w:rsidP="00445B72">
      <w:pPr>
        <w:ind w:firstLine="709"/>
        <w:jc w:val="both"/>
        <w:rPr>
          <w:b/>
        </w:rPr>
      </w:pPr>
    </w:p>
    <w:p w:rsidR="00761E09" w:rsidRPr="00445B72" w:rsidRDefault="00761E09" w:rsidP="00445B72">
      <w:pPr>
        <w:ind w:firstLine="709"/>
        <w:jc w:val="both"/>
        <w:rPr>
          <w:i/>
          <w:u w:val="single"/>
        </w:rPr>
      </w:pPr>
      <w:r w:rsidRPr="00445B72">
        <w:rPr>
          <w:b/>
        </w:rPr>
        <w:t>Кейс 4.</w:t>
      </w:r>
      <w:r w:rsidRPr="00445B72">
        <w:rPr>
          <w:i/>
          <w:u w:val="single"/>
        </w:rPr>
        <w:t>История краха банка Barings. Функции риск-менеджмета</w:t>
      </w:r>
    </w:p>
    <w:p w:rsidR="00761E09" w:rsidRDefault="00761E09" w:rsidP="00445B72">
      <w:pPr>
        <w:ind w:firstLine="709"/>
        <w:jc w:val="both"/>
      </w:pPr>
      <w:r>
        <w:t xml:space="preserve">Один из самых ярких примеров финансового краха – история банка Barings. Генеральный управляющий филиала банка, Ник Лизон, должен был заниматься низкорисковыми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Лизон контролировал весь процесс купли-продажи. </w:t>
      </w:r>
    </w:p>
    <w:p w:rsidR="00761E09" w:rsidRDefault="00761E09" w:rsidP="00445B72">
      <w:pPr>
        <w:ind w:firstLine="709"/>
        <w:jc w:val="both"/>
      </w:pPr>
      <w:r>
        <w:t>В качестве генерального управляющего он имел возможность скрывать свои тайные торговые операции. Старшие менеджеры банка Baringsполучали большие прибыли от операций, проводимых Лизоном, и не считали нужным проводить различного рода проверки.</w:t>
      </w:r>
    </w:p>
    <w:p w:rsidR="00761E09" w:rsidRDefault="00761E09" w:rsidP="00445B72">
      <w:pPr>
        <w:ind w:firstLine="709"/>
        <w:jc w:val="both"/>
      </w:pPr>
      <w:r>
        <w:t>Однако колебания на рынке вызвали существенные потери. По мере того как убытки росли, Лизон увеличивал ставки, и, после того как из-за землетрясения в Японии рухнул индекс Nikkei,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761E09" w:rsidRPr="00445B72" w:rsidRDefault="00761E09" w:rsidP="00445B72">
      <w:pPr>
        <w:ind w:firstLine="709"/>
        <w:jc w:val="both"/>
        <w:rPr>
          <w:u w:val="single"/>
        </w:rPr>
      </w:pPr>
      <w:r w:rsidRPr="00445B72">
        <w:rPr>
          <w:u w:val="single"/>
        </w:rPr>
        <w:t>Вопросы:</w:t>
      </w:r>
    </w:p>
    <w:p w:rsidR="00761E09" w:rsidRDefault="00761E09" w:rsidP="00445B72">
      <w:pPr>
        <w:ind w:firstLine="709"/>
        <w:jc w:val="both"/>
      </w:pPr>
      <w:r>
        <w:t>Почему высокие прибыли Лизона должны были вызвать скорее тревогу руководства банка, нежели похвалу?</w:t>
      </w:r>
    </w:p>
    <w:p w:rsidR="00761E09" w:rsidRPr="009A4663" w:rsidRDefault="00761E09" w:rsidP="00445B72">
      <w:pPr>
        <w:ind w:firstLine="709"/>
        <w:jc w:val="both"/>
      </w:pPr>
      <w:r>
        <w:t>Какая важнейшая функция менеджмента (в частности, рискменеджмента) не была реализована в полном объеме руководством банка Barings?</w:t>
      </w:r>
    </w:p>
    <w:sectPr w:rsidR="00761E09" w:rsidRPr="009A4663"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0D0" w:rsidRDefault="00C100D0" w:rsidP="00700678">
      <w:r>
        <w:separator/>
      </w:r>
    </w:p>
  </w:endnote>
  <w:endnote w:type="continuationSeparator" w:id="0">
    <w:p w:rsidR="00C100D0" w:rsidRDefault="00C100D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0D0" w:rsidRDefault="00C100D0" w:rsidP="00700678">
      <w:r>
        <w:separator/>
      </w:r>
    </w:p>
  </w:footnote>
  <w:footnote w:type="continuationSeparator" w:id="0">
    <w:p w:rsidR="00C100D0" w:rsidRDefault="00C100D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5C4220"/>
    <w:multiLevelType w:val="hybridMultilevel"/>
    <w:tmpl w:val="4FD6567A"/>
    <w:lvl w:ilvl="0" w:tplc="10968A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5C73251"/>
    <w:multiLevelType w:val="hybridMultilevel"/>
    <w:tmpl w:val="F272B2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3"/>
  </w:num>
  <w:num w:numId="4">
    <w:abstractNumId w:val="13"/>
  </w:num>
  <w:num w:numId="5">
    <w:abstractNumId w:val="7"/>
  </w:num>
  <w:num w:numId="6">
    <w:abstractNumId w:val="38"/>
  </w:num>
  <w:num w:numId="7">
    <w:abstractNumId w:val="17"/>
  </w:num>
  <w:num w:numId="8">
    <w:abstractNumId w:val="31"/>
  </w:num>
  <w:num w:numId="9">
    <w:abstractNumId w:val="10"/>
  </w:num>
  <w:num w:numId="10">
    <w:abstractNumId w:val="23"/>
  </w:num>
  <w:num w:numId="11">
    <w:abstractNumId w:val="5"/>
  </w:num>
  <w:num w:numId="12">
    <w:abstractNumId w:val="14"/>
  </w:num>
  <w:num w:numId="13">
    <w:abstractNumId w:val="27"/>
  </w:num>
  <w:num w:numId="14">
    <w:abstractNumId w:val="22"/>
  </w:num>
  <w:num w:numId="15">
    <w:abstractNumId w:val="16"/>
  </w:num>
  <w:num w:numId="16">
    <w:abstractNumId w:val="4"/>
  </w:num>
  <w:num w:numId="17">
    <w:abstractNumId w:val="18"/>
  </w:num>
  <w:num w:numId="18">
    <w:abstractNumId w:val="25"/>
  </w:num>
  <w:num w:numId="19">
    <w:abstractNumId w:val="20"/>
  </w:num>
  <w:num w:numId="20">
    <w:abstractNumId w:val="36"/>
  </w:num>
  <w:num w:numId="21">
    <w:abstractNumId w:val="32"/>
  </w:num>
  <w:num w:numId="22">
    <w:abstractNumId w:val="2"/>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5"/>
  </w:num>
  <w:num w:numId="32">
    <w:abstractNumId w:val="37"/>
  </w:num>
  <w:num w:numId="33">
    <w:abstractNumId w:val="8"/>
  </w:num>
  <w:num w:numId="34">
    <w:abstractNumId w:val="24"/>
  </w:num>
  <w:num w:numId="35">
    <w:abstractNumId w:val="15"/>
  </w:num>
  <w:num w:numId="36">
    <w:abstractNumId w:val="34"/>
  </w:num>
  <w:num w:numId="37">
    <w:abstractNumId w:val="21"/>
  </w:num>
  <w:num w:numId="38">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7A0"/>
    <w:rsid w:val="00013DB0"/>
    <w:rsid w:val="0002086B"/>
    <w:rsid w:val="00020ABC"/>
    <w:rsid w:val="000224A1"/>
    <w:rsid w:val="000240D7"/>
    <w:rsid w:val="00025DBB"/>
    <w:rsid w:val="00030968"/>
    <w:rsid w:val="00036EA6"/>
    <w:rsid w:val="0003772B"/>
    <w:rsid w:val="000431E4"/>
    <w:rsid w:val="00044158"/>
    <w:rsid w:val="00045ECC"/>
    <w:rsid w:val="000553D0"/>
    <w:rsid w:val="000656CB"/>
    <w:rsid w:val="00077442"/>
    <w:rsid w:val="000778D9"/>
    <w:rsid w:val="00080AF9"/>
    <w:rsid w:val="00092C77"/>
    <w:rsid w:val="000963C1"/>
    <w:rsid w:val="000A1FEB"/>
    <w:rsid w:val="000A4ACE"/>
    <w:rsid w:val="000B6BD3"/>
    <w:rsid w:val="000C1ECD"/>
    <w:rsid w:val="000C504A"/>
    <w:rsid w:val="000C58CD"/>
    <w:rsid w:val="000C72FB"/>
    <w:rsid w:val="000D0A2E"/>
    <w:rsid w:val="000D45F5"/>
    <w:rsid w:val="000D50BC"/>
    <w:rsid w:val="000E3A34"/>
    <w:rsid w:val="000E3F4D"/>
    <w:rsid w:val="000F0F00"/>
    <w:rsid w:val="000F1B6F"/>
    <w:rsid w:val="000F2575"/>
    <w:rsid w:val="000F76BF"/>
    <w:rsid w:val="001012D2"/>
    <w:rsid w:val="001016D7"/>
    <w:rsid w:val="00104431"/>
    <w:rsid w:val="00105559"/>
    <w:rsid w:val="001131A0"/>
    <w:rsid w:val="00115B56"/>
    <w:rsid w:val="0011774E"/>
    <w:rsid w:val="00120C39"/>
    <w:rsid w:val="001244EF"/>
    <w:rsid w:val="00131556"/>
    <w:rsid w:val="00135B3F"/>
    <w:rsid w:val="00141E08"/>
    <w:rsid w:val="001434F2"/>
    <w:rsid w:val="00144C8C"/>
    <w:rsid w:val="00145B04"/>
    <w:rsid w:val="00150782"/>
    <w:rsid w:val="0015090A"/>
    <w:rsid w:val="00162CA2"/>
    <w:rsid w:val="00164C26"/>
    <w:rsid w:val="00171AC3"/>
    <w:rsid w:val="00175EB4"/>
    <w:rsid w:val="001766C1"/>
    <w:rsid w:val="001829FB"/>
    <w:rsid w:val="001869EF"/>
    <w:rsid w:val="00190E94"/>
    <w:rsid w:val="001A5EC7"/>
    <w:rsid w:val="001B3F9B"/>
    <w:rsid w:val="001B4898"/>
    <w:rsid w:val="001B5864"/>
    <w:rsid w:val="001B75FA"/>
    <w:rsid w:val="001B7909"/>
    <w:rsid w:val="001C5CDB"/>
    <w:rsid w:val="001D6162"/>
    <w:rsid w:val="001E070F"/>
    <w:rsid w:val="001E44EF"/>
    <w:rsid w:val="001E5106"/>
    <w:rsid w:val="001F0EBE"/>
    <w:rsid w:val="001F342B"/>
    <w:rsid w:val="001F798C"/>
    <w:rsid w:val="0021184B"/>
    <w:rsid w:val="00213E0A"/>
    <w:rsid w:val="00214A8C"/>
    <w:rsid w:val="0022437A"/>
    <w:rsid w:val="0022556F"/>
    <w:rsid w:val="00227664"/>
    <w:rsid w:val="00243AD7"/>
    <w:rsid w:val="00266A9C"/>
    <w:rsid w:val="002742DA"/>
    <w:rsid w:val="0027621E"/>
    <w:rsid w:val="0028049F"/>
    <w:rsid w:val="00280BF4"/>
    <w:rsid w:val="002824A6"/>
    <w:rsid w:val="00286FBC"/>
    <w:rsid w:val="002970DB"/>
    <w:rsid w:val="00297EA7"/>
    <w:rsid w:val="002A021B"/>
    <w:rsid w:val="002A294F"/>
    <w:rsid w:val="002A3624"/>
    <w:rsid w:val="002A6925"/>
    <w:rsid w:val="002B1738"/>
    <w:rsid w:val="002B2543"/>
    <w:rsid w:val="002B2BEF"/>
    <w:rsid w:val="002C008D"/>
    <w:rsid w:val="002C6645"/>
    <w:rsid w:val="002C7721"/>
    <w:rsid w:val="002D097D"/>
    <w:rsid w:val="002D4C59"/>
    <w:rsid w:val="002D50CB"/>
    <w:rsid w:val="002D5372"/>
    <w:rsid w:val="002E2E8B"/>
    <w:rsid w:val="002F3944"/>
    <w:rsid w:val="002F590D"/>
    <w:rsid w:val="002F5DC2"/>
    <w:rsid w:val="0030046E"/>
    <w:rsid w:val="003025C7"/>
    <w:rsid w:val="003037DC"/>
    <w:rsid w:val="003041E5"/>
    <w:rsid w:val="00304207"/>
    <w:rsid w:val="0030437F"/>
    <w:rsid w:val="0031138B"/>
    <w:rsid w:val="00322449"/>
    <w:rsid w:val="00332B39"/>
    <w:rsid w:val="003349A5"/>
    <w:rsid w:val="00344E00"/>
    <w:rsid w:val="00345342"/>
    <w:rsid w:val="00353395"/>
    <w:rsid w:val="0035744B"/>
    <w:rsid w:val="00360625"/>
    <w:rsid w:val="0036351C"/>
    <w:rsid w:val="0036414B"/>
    <w:rsid w:val="00365A7C"/>
    <w:rsid w:val="00366C34"/>
    <w:rsid w:val="0037016A"/>
    <w:rsid w:val="00370E47"/>
    <w:rsid w:val="00372AEA"/>
    <w:rsid w:val="00373A1F"/>
    <w:rsid w:val="003827F8"/>
    <w:rsid w:val="003830C5"/>
    <w:rsid w:val="003833B4"/>
    <w:rsid w:val="00385EDD"/>
    <w:rsid w:val="00386403"/>
    <w:rsid w:val="003918BB"/>
    <w:rsid w:val="003977B5"/>
    <w:rsid w:val="003A7C78"/>
    <w:rsid w:val="003B0F27"/>
    <w:rsid w:val="003B1392"/>
    <w:rsid w:val="003B153D"/>
    <w:rsid w:val="003B1D69"/>
    <w:rsid w:val="003B4C93"/>
    <w:rsid w:val="003B73E4"/>
    <w:rsid w:val="003C78BA"/>
    <w:rsid w:val="003D1782"/>
    <w:rsid w:val="003D3142"/>
    <w:rsid w:val="003D364A"/>
    <w:rsid w:val="003E07A0"/>
    <w:rsid w:val="003E213F"/>
    <w:rsid w:val="003E4D38"/>
    <w:rsid w:val="003F1ED1"/>
    <w:rsid w:val="003F665A"/>
    <w:rsid w:val="003F7618"/>
    <w:rsid w:val="00407F45"/>
    <w:rsid w:val="0041283A"/>
    <w:rsid w:val="004131ED"/>
    <w:rsid w:val="00414FBA"/>
    <w:rsid w:val="0041595A"/>
    <w:rsid w:val="00420FA1"/>
    <w:rsid w:val="004233AF"/>
    <w:rsid w:val="00424E07"/>
    <w:rsid w:val="004250E9"/>
    <w:rsid w:val="00425421"/>
    <w:rsid w:val="00430D7E"/>
    <w:rsid w:val="00442C63"/>
    <w:rsid w:val="00443766"/>
    <w:rsid w:val="00445B72"/>
    <w:rsid w:val="00446E62"/>
    <w:rsid w:val="004675D0"/>
    <w:rsid w:val="00467AC8"/>
    <w:rsid w:val="0047259A"/>
    <w:rsid w:val="00472634"/>
    <w:rsid w:val="004728C8"/>
    <w:rsid w:val="00477FA3"/>
    <w:rsid w:val="00480C04"/>
    <w:rsid w:val="00485A35"/>
    <w:rsid w:val="00485B10"/>
    <w:rsid w:val="0049263C"/>
    <w:rsid w:val="004B53FD"/>
    <w:rsid w:val="004B7EB1"/>
    <w:rsid w:val="004C0A44"/>
    <w:rsid w:val="004C2C92"/>
    <w:rsid w:val="004C5A92"/>
    <w:rsid w:val="004C6BDD"/>
    <w:rsid w:val="004D35E2"/>
    <w:rsid w:val="004E253F"/>
    <w:rsid w:val="004E2597"/>
    <w:rsid w:val="004F0E42"/>
    <w:rsid w:val="00504C0D"/>
    <w:rsid w:val="005072A6"/>
    <w:rsid w:val="00516A6E"/>
    <w:rsid w:val="00530454"/>
    <w:rsid w:val="00530F7B"/>
    <w:rsid w:val="00534968"/>
    <w:rsid w:val="0054025D"/>
    <w:rsid w:val="005502EE"/>
    <w:rsid w:val="0055364A"/>
    <w:rsid w:val="00554544"/>
    <w:rsid w:val="00555495"/>
    <w:rsid w:val="005568D2"/>
    <w:rsid w:val="0055738C"/>
    <w:rsid w:val="00566296"/>
    <w:rsid w:val="005662B6"/>
    <w:rsid w:val="00570A12"/>
    <w:rsid w:val="00574225"/>
    <w:rsid w:val="00584E02"/>
    <w:rsid w:val="0059518B"/>
    <w:rsid w:val="005956B1"/>
    <w:rsid w:val="00596DF7"/>
    <w:rsid w:val="005A73F2"/>
    <w:rsid w:val="005A756A"/>
    <w:rsid w:val="005B3C3B"/>
    <w:rsid w:val="005B5212"/>
    <w:rsid w:val="005C299E"/>
    <w:rsid w:val="005C7A5D"/>
    <w:rsid w:val="005D3BA0"/>
    <w:rsid w:val="005E21F4"/>
    <w:rsid w:val="005E4E00"/>
    <w:rsid w:val="005E6D9B"/>
    <w:rsid w:val="005E7756"/>
    <w:rsid w:val="005F320E"/>
    <w:rsid w:val="005F68CB"/>
    <w:rsid w:val="006065D2"/>
    <w:rsid w:val="00607C09"/>
    <w:rsid w:val="00612E06"/>
    <w:rsid w:val="00614E13"/>
    <w:rsid w:val="0062054C"/>
    <w:rsid w:val="00621A10"/>
    <w:rsid w:val="00623C59"/>
    <w:rsid w:val="006246DD"/>
    <w:rsid w:val="00624892"/>
    <w:rsid w:val="00626851"/>
    <w:rsid w:val="006312FD"/>
    <w:rsid w:val="00636326"/>
    <w:rsid w:val="006375EA"/>
    <w:rsid w:val="00643580"/>
    <w:rsid w:val="0064544A"/>
    <w:rsid w:val="00645921"/>
    <w:rsid w:val="00647172"/>
    <w:rsid w:val="00651AE3"/>
    <w:rsid w:val="00657532"/>
    <w:rsid w:val="00657828"/>
    <w:rsid w:val="00665376"/>
    <w:rsid w:val="006774E3"/>
    <w:rsid w:val="00681308"/>
    <w:rsid w:val="0068529F"/>
    <w:rsid w:val="006859DC"/>
    <w:rsid w:val="00690AA9"/>
    <w:rsid w:val="00694D1B"/>
    <w:rsid w:val="006A35DA"/>
    <w:rsid w:val="006A403E"/>
    <w:rsid w:val="006B05B3"/>
    <w:rsid w:val="006B0920"/>
    <w:rsid w:val="006B2757"/>
    <w:rsid w:val="006B7D2C"/>
    <w:rsid w:val="006C71AB"/>
    <w:rsid w:val="006E50C0"/>
    <w:rsid w:val="006E6A1E"/>
    <w:rsid w:val="007003B7"/>
    <w:rsid w:val="00700678"/>
    <w:rsid w:val="00705A97"/>
    <w:rsid w:val="00711D46"/>
    <w:rsid w:val="00712FF3"/>
    <w:rsid w:val="00714167"/>
    <w:rsid w:val="00715AB5"/>
    <w:rsid w:val="00716371"/>
    <w:rsid w:val="00717424"/>
    <w:rsid w:val="00720A78"/>
    <w:rsid w:val="00721371"/>
    <w:rsid w:val="007240F4"/>
    <w:rsid w:val="007268F1"/>
    <w:rsid w:val="00732AF5"/>
    <w:rsid w:val="007353EE"/>
    <w:rsid w:val="00735C0B"/>
    <w:rsid w:val="007372B5"/>
    <w:rsid w:val="0074008C"/>
    <w:rsid w:val="007414CC"/>
    <w:rsid w:val="00743DED"/>
    <w:rsid w:val="007560A1"/>
    <w:rsid w:val="00761AD4"/>
    <w:rsid w:val="00761E09"/>
    <w:rsid w:val="00761F61"/>
    <w:rsid w:val="00762049"/>
    <w:rsid w:val="00762A3F"/>
    <w:rsid w:val="00773DBC"/>
    <w:rsid w:val="007816FE"/>
    <w:rsid w:val="00781EE7"/>
    <w:rsid w:val="00784068"/>
    <w:rsid w:val="00785B15"/>
    <w:rsid w:val="00785D4F"/>
    <w:rsid w:val="00794CE8"/>
    <w:rsid w:val="007A0FE7"/>
    <w:rsid w:val="007A5ECF"/>
    <w:rsid w:val="007A644D"/>
    <w:rsid w:val="007B1F2E"/>
    <w:rsid w:val="007B703D"/>
    <w:rsid w:val="007D17F7"/>
    <w:rsid w:val="007D1F4C"/>
    <w:rsid w:val="007E18E3"/>
    <w:rsid w:val="007E73C9"/>
    <w:rsid w:val="007F6D04"/>
    <w:rsid w:val="007F6E1C"/>
    <w:rsid w:val="007F7A7D"/>
    <w:rsid w:val="00800A93"/>
    <w:rsid w:val="008073C3"/>
    <w:rsid w:val="0081285A"/>
    <w:rsid w:val="00813F4C"/>
    <w:rsid w:val="00814C95"/>
    <w:rsid w:val="00815D83"/>
    <w:rsid w:val="008207A5"/>
    <w:rsid w:val="00823921"/>
    <w:rsid w:val="00824460"/>
    <w:rsid w:val="008251CB"/>
    <w:rsid w:val="00831EFB"/>
    <w:rsid w:val="00844E16"/>
    <w:rsid w:val="00846129"/>
    <w:rsid w:val="00847297"/>
    <w:rsid w:val="00851AE5"/>
    <w:rsid w:val="00854005"/>
    <w:rsid w:val="00856CA9"/>
    <w:rsid w:val="00856CB8"/>
    <w:rsid w:val="00861244"/>
    <w:rsid w:val="00865F53"/>
    <w:rsid w:val="0087105E"/>
    <w:rsid w:val="00873DDD"/>
    <w:rsid w:val="00877010"/>
    <w:rsid w:val="00877718"/>
    <w:rsid w:val="00877963"/>
    <w:rsid w:val="00882107"/>
    <w:rsid w:val="0088550C"/>
    <w:rsid w:val="0088600D"/>
    <w:rsid w:val="00890748"/>
    <w:rsid w:val="008930A8"/>
    <w:rsid w:val="00895865"/>
    <w:rsid w:val="008961C3"/>
    <w:rsid w:val="008A534A"/>
    <w:rsid w:val="008A6325"/>
    <w:rsid w:val="008B04E6"/>
    <w:rsid w:val="008B1DC2"/>
    <w:rsid w:val="008B2F76"/>
    <w:rsid w:val="008C162A"/>
    <w:rsid w:val="008C29B1"/>
    <w:rsid w:val="008C5F06"/>
    <w:rsid w:val="008D1601"/>
    <w:rsid w:val="008D2233"/>
    <w:rsid w:val="008D3169"/>
    <w:rsid w:val="008D46F4"/>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38D1"/>
    <w:rsid w:val="00934632"/>
    <w:rsid w:val="0093633B"/>
    <w:rsid w:val="0093724C"/>
    <w:rsid w:val="00937296"/>
    <w:rsid w:val="00955E83"/>
    <w:rsid w:val="00961624"/>
    <w:rsid w:val="00963AEA"/>
    <w:rsid w:val="009672BA"/>
    <w:rsid w:val="0097452B"/>
    <w:rsid w:val="009831A4"/>
    <w:rsid w:val="009867AC"/>
    <w:rsid w:val="0098691C"/>
    <w:rsid w:val="0099039C"/>
    <w:rsid w:val="009963AC"/>
    <w:rsid w:val="009A2380"/>
    <w:rsid w:val="009A4663"/>
    <w:rsid w:val="009B2F43"/>
    <w:rsid w:val="009B77B4"/>
    <w:rsid w:val="009C03E5"/>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35F3"/>
    <w:rsid w:val="00A0773A"/>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2595"/>
    <w:rsid w:val="00A7657A"/>
    <w:rsid w:val="00A76DA0"/>
    <w:rsid w:val="00A80B03"/>
    <w:rsid w:val="00A80F07"/>
    <w:rsid w:val="00A8104C"/>
    <w:rsid w:val="00A84957"/>
    <w:rsid w:val="00A8617E"/>
    <w:rsid w:val="00A9452C"/>
    <w:rsid w:val="00A946DA"/>
    <w:rsid w:val="00A9563F"/>
    <w:rsid w:val="00AA28F8"/>
    <w:rsid w:val="00AB4A2C"/>
    <w:rsid w:val="00AC11DE"/>
    <w:rsid w:val="00AC19EE"/>
    <w:rsid w:val="00AC329D"/>
    <w:rsid w:val="00AC5996"/>
    <w:rsid w:val="00AD11D7"/>
    <w:rsid w:val="00AD2B66"/>
    <w:rsid w:val="00AD2DAD"/>
    <w:rsid w:val="00AE33C9"/>
    <w:rsid w:val="00AF2FBD"/>
    <w:rsid w:val="00B0190F"/>
    <w:rsid w:val="00B01C39"/>
    <w:rsid w:val="00B04476"/>
    <w:rsid w:val="00B04FFD"/>
    <w:rsid w:val="00B07A44"/>
    <w:rsid w:val="00B116B0"/>
    <w:rsid w:val="00B12478"/>
    <w:rsid w:val="00B15920"/>
    <w:rsid w:val="00B16304"/>
    <w:rsid w:val="00B2233C"/>
    <w:rsid w:val="00B35DE8"/>
    <w:rsid w:val="00B437AF"/>
    <w:rsid w:val="00B45972"/>
    <w:rsid w:val="00B52889"/>
    <w:rsid w:val="00B538F1"/>
    <w:rsid w:val="00B54486"/>
    <w:rsid w:val="00B625EA"/>
    <w:rsid w:val="00B65308"/>
    <w:rsid w:val="00B6583A"/>
    <w:rsid w:val="00B71B50"/>
    <w:rsid w:val="00B90DFE"/>
    <w:rsid w:val="00B9122A"/>
    <w:rsid w:val="00B91EF8"/>
    <w:rsid w:val="00BA085B"/>
    <w:rsid w:val="00BB09C9"/>
    <w:rsid w:val="00BB1619"/>
    <w:rsid w:val="00BB4E55"/>
    <w:rsid w:val="00BC0436"/>
    <w:rsid w:val="00BC1411"/>
    <w:rsid w:val="00BC4588"/>
    <w:rsid w:val="00BC5377"/>
    <w:rsid w:val="00BC5524"/>
    <w:rsid w:val="00BC55C7"/>
    <w:rsid w:val="00BD11A4"/>
    <w:rsid w:val="00BD55F9"/>
    <w:rsid w:val="00BE3920"/>
    <w:rsid w:val="00BE3F9F"/>
    <w:rsid w:val="00BF0CF2"/>
    <w:rsid w:val="00BF0DEF"/>
    <w:rsid w:val="00BF1C85"/>
    <w:rsid w:val="00BF356E"/>
    <w:rsid w:val="00BF407F"/>
    <w:rsid w:val="00BF7025"/>
    <w:rsid w:val="00C00EEA"/>
    <w:rsid w:val="00C01124"/>
    <w:rsid w:val="00C06957"/>
    <w:rsid w:val="00C100D0"/>
    <w:rsid w:val="00C275E1"/>
    <w:rsid w:val="00C33675"/>
    <w:rsid w:val="00C37266"/>
    <w:rsid w:val="00C37612"/>
    <w:rsid w:val="00C56D9C"/>
    <w:rsid w:val="00C653FA"/>
    <w:rsid w:val="00C65844"/>
    <w:rsid w:val="00C66243"/>
    <w:rsid w:val="00C70693"/>
    <w:rsid w:val="00C83404"/>
    <w:rsid w:val="00C87E4A"/>
    <w:rsid w:val="00C919E4"/>
    <w:rsid w:val="00CA3F94"/>
    <w:rsid w:val="00CA631C"/>
    <w:rsid w:val="00CB1147"/>
    <w:rsid w:val="00CB319E"/>
    <w:rsid w:val="00CC38E8"/>
    <w:rsid w:val="00CC65D9"/>
    <w:rsid w:val="00CC6DBA"/>
    <w:rsid w:val="00CD2326"/>
    <w:rsid w:val="00CD64A3"/>
    <w:rsid w:val="00CE1193"/>
    <w:rsid w:val="00CE4551"/>
    <w:rsid w:val="00CE703B"/>
    <w:rsid w:val="00CF6B2B"/>
    <w:rsid w:val="00D06028"/>
    <w:rsid w:val="00D06265"/>
    <w:rsid w:val="00D07CF6"/>
    <w:rsid w:val="00D10F5F"/>
    <w:rsid w:val="00D11796"/>
    <w:rsid w:val="00D14A07"/>
    <w:rsid w:val="00D1603F"/>
    <w:rsid w:val="00D24D89"/>
    <w:rsid w:val="00D2634D"/>
    <w:rsid w:val="00D27D75"/>
    <w:rsid w:val="00D346BC"/>
    <w:rsid w:val="00D37E73"/>
    <w:rsid w:val="00D67AF5"/>
    <w:rsid w:val="00D732F0"/>
    <w:rsid w:val="00D75B31"/>
    <w:rsid w:val="00D767EB"/>
    <w:rsid w:val="00D77E3C"/>
    <w:rsid w:val="00D82FA5"/>
    <w:rsid w:val="00D83CEA"/>
    <w:rsid w:val="00D87907"/>
    <w:rsid w:val="00D87978"/>
    <w:rsid w:val="00D879D4"/>
    <w:rsid w:val="00DA0530"/>
    <w:rsid w:val="00DA0D08"/>
    <w:rsid w:val="00DA3C4B"/>
    <w:rsid w:val="00DA7003"/>
    <w:rsid w:val="00DB4F00"/>
    <w:rsid w:val="00DB52C4"/>
    <w:rsid w:val="00DB5975"/>
    <w:rsid w:val="00DB77A2"/>
    <w:rsid w:val="00DC11F5"/>
    <w:rsid w:val="00DC25F4"/>
    <w:rsid w:val="00DC272C"/>
    <w:rsid w:val="00DC3106"/>
    <w:rsid w:val="00DC5211"/>
    <w:rsid w:val="00DC7AAF"/>
    <w:rsid w:val="00DD500C"/>
    <w:rsid w:val="00DD59DF"/>
    <w:rsid w:val="00DE36EB"/>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5078C"/>
    <w:rsid w:val="00E5286A"/>
    <w:rsid w:val="00E559B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B56C0"/>
    <w:rsid w:val="00EC7C60"/>
    <w:rsid w:val="00ED2C3B"/>
    <w:rsid w:val="00ED4274"/>
    <w:rsid w:val="00EE17B4"/>
    <w:rsid w:val="00EE4163"/>
    <w:rsid w:val="00EE48FB"/>
    <w:rsid w:val="00EF0BE7"/>
    <w:rsid w:val="00F008F2"/>
    <w:rsid w:val="00F10668"/>
    <w:rsid w:val="00F20CC9"/>
    <w:rsid w:val="00F24678"/>
    <w:rsid w:val="00F25F05"/>
    <w:rsid w:val="00F32E9C"/>
    <w:rsid w:val="00F33385"/>
    <w:rsid w:val="00F349C8"/>
    <w:rsid w:val="00F418E3"/>
    <w:rsid w:val="00F45429"/>
    <w:rsid w:val="00F50FCF"/>
    <w:rsid w:val="00F51F70"/>
    <w:rsid w:val="00F540B2"/>
    <w:rsid w:val="00F548AD"/>
    <w:rsid w:val="00F5687E"/>
    <w:rsid w:val="00F63A78"/>
    <w:rsid w:val="00F706C4"/>
    <w:rsid w:val="00F72DC2"/>
    <w:rsid w:val="00F73539"/>
    <w:rsid w:val="00F82CAB"/>
    <w:rsid w:val="00F87927"/>
    <w:rsid w:val="00FA0391"/>
    <w:rsid w:val="00FA045D"/>
    <w:rsid w:val="00FA2D42"/>
    <w:rsid w:val="00FA5C98"/>
    <w:rsid w:val="00FA7FEA"/>
    <w:rsid w:val="00FB1ADE"/>
    <w:rsid w:val="00FB519E"/>
    <w:rsid w:val="00FB6303"/>
    <w:rsid w:val="00FD2E2D"/>
    <w:rsid w:val="00FD61CF"/>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279353">
      <w:marLeft w:val="0"/>
      <w:marRight w:val="0"/>
      <w:marTop w:val="0"/>
      <w:marBottom w:val="0"/>
      <w:divBdr>
        <w:top w:val="none" w:sz="0" w:space="0" w:color="auto"/>
        <w:left w:val="none" w:sz="0" w:space="0" w:color="auto"/>
        <w:bottom w:val="none" w:sz="0" w:space="0" w:color="auto"/>
        <w:right w:val="none" w:sz="0" w:space="0" w:color="auto"/>
      </w:divBdr>
    </w:div>
    <w:div w:id="2130279354">
      <w:marLeft w:val="0"/>
      <w:marRight w:val="0"/>
      <w:marTop w:val="0"/>
      <w:marBottom w:val="0"/>
      <w:divBdr>
        <w:top w:val="none" w:sz="0" w:space="0" w:color="auto"/>
        <w:left w:val="none" w:sz="0" w:space="0" w:color="auto"/>
        <w:bottom w:val="none" w:sz="0" w:space="0" w:color="auto"/>
        <w:right w:val="none" w:sz="0" w:space="0" w:color="auto"/>
      </w:divBdr>
    </w:div>
    <w:div w:id="2130279355">
      <w:marLeft w:val="0"/>
      <w:marRight w:val="0"/>
      <w:marTop w:val="0"/>
      <w:marBottom w:val="0"/>
      <w:divBdr>
        <w:top w:val="none" w:sz="0" w:space="0" w:color="auto"/>
        <w:left w:val="none" w:sz="0" w:space="0" w:color="auto"/>
        <w:bottom w:val="none" w:sz="0" w:space="0" w:color="auto"/>
        <w:right w:val="none" w:sz="0" w:space="0" w:color="auto"/>
      </w:divBdr>
    </w:div>
    <w:div w:id="21302793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1476.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79637.html" TargetMode="External"/><Relationship Id="rId5" Type="http://schemas.openxmlformats.org/officeDocument/2006/relationships/webSettings" Target="webSettings.xml"/><Relationship Id="rId10" Type="http://schemas.openxmlformats.org/officeDocument/2006/relationships/hyperlink" Target="http://www.iprbookshop.ru/89416.html" TargetMode="External"/><Relationship Id="rId4" Type="http://schemas.openxmlformats.org/officeDocument/2006/relationships/settings" Target="settings.xml"/><Relationship Id="rId9" Type="http://schemas.openxmlformats.org/officeDocument/2006/relationships/hyperlink" Target="https://doi.org/10.23682/1014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42</Pages>
  <Words>14701</Words>
  <Characters>83800</Characters>
  <Application>Microsoft Office Word</Application>
  <DocSecurity>0</DocSecurity>
  <Lines>698</Lines>
  <Paragraphs>196</Paragraphs>
  <ScaleCrop>false</ScaleCrop>
  <Company>Krokoz™</Company>
  <LinksUpToDate>false</LinksUpToDate>
  <CharactersWithSpaces>98305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cp:lastPrinted>2017-11-03T11:39:00Z</cp:lastPrinted>
  <dcterms:created xsi:type="dcterms:W3CDTF">2021-04-17T17:05:00Z</dcterms:created>
  <dcterms:modified xsi:type="dcterms:W3CDTF">2022-09-09T09:35:00Z</dcterms:modified>
</cp:coreProperties>
</file>